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jc w:val="center"/>
        <w:rPr>
          <w:rFonts w:ascii="Times New Roman" w:cs="Times New Roman" w:eastAsia="Times New Roman" w:hAnsi="Times New Roman"/>
          <w:b w:val="1"/>
          <w:sz w:val="50"/>
          <w:szCs w:val="50"/>
        </w:rPr>
      </w:pPr>
      <w:r w:rsidDel="00000000" w:rsidR="00000000" w:rsidRPr="00000000">
        <w:rPr>
          <w:rFonts w:ascii="Times New Roman" w:cs="Times New Roman" w:eastAsia="Times New Roman" w:hAnsi="Times New Roman"/>
          <w:b w:val="1"/>
          <w:sz w:val="50"/>
          <w:szCs w:val="50"/>
          <w:rtl w:val="0"/>
        </w:rPr>
        <w:t xml:space="preserve">Historic Plaque Guidebook:</w:t>
      </w:r>
      <w:r w:rsidDel="00000000" w:rsidR="00000000" w:rsidRPr="00000000">
        <w:rPr>
          <w:rtl w:val="0"/>
        </w:rPr>
      </w:r>
    </w:p>
    <w:p w:rsidR="00000000" w:rsidDel="00000000" w:rsidP="00000000" w:rsidRDefault="00000000" w:rsidRPr="00000000" w14:paraId="00000002">
      <w:pPr>
        <w:spacing w:after="0" w:line="240" w:lineRule="auto"/>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b w:val="1"/>
          <w:sz w:val="34"/>
          <w:szCs w:val="34"/>
          <w:rtl w:val="0"/>
        </w:rPr>
        <w:t xml:space="preserve">How to Research Your Home’s History</w:t>
      </w:r>
    </w:p>
    <w:p w:rsidR="00000000" w:rsidDel="00000000" w:rsidP="00000000" w:rsidRDefault="00000000" w:rsidRPr="00000000" w14:paraId="00000003">
      <w:pPr>
        <w:spacing w:after="0" w:line="240" w:lineRule="auto"/>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b w:val="1"/>
          <w:sz w:val="34"/>
          <w:szCs w:val="34"/>
          <w:rtl w:val="0"/>
        </w:rPr>
        <w:t xml:space="preserve">&amp; Apply for a Historic Plaque from HWF</w:t>
      </w:r>
    </w:p>
    <w:p w:rsidR="00000000" w:rsidDel="00000000" w:rsidP="00000000" w:rsidRDefault="00000000" w:rsidRPr="00000000" w14:paraId="00000004">
      <w:pPr>
        <w:spacing w:after="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Last updated January 13, 2022</w:t>
      </w:r>
    </w:p>
    <w:p w:rsidR="00000000" w:rsidDel="00000000" w:rsidP="00000000" w:rsidRDefault="00000000" w:rsidRPr="00000000" w14:paraId="00000005">
      <w:pPr>
        <w:spacing w:after="0"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6">
      <w:pPr>
        <w:spacing w:after="0"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7">
      <w:pPr>
        <w:spacing w:after="0" w:line="24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PLAQUE ELIGIBILITY </w:t>
      </w:r>
    </w:p>
    <w:p w:rsidR="00000000" w:rsidDel="00000000" w:rsidP="00000000" w:rsidRDefault="00000000" w:rsidRPr="00000000" w14:paraId="0000000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Historic Wilmington Foundation’s plaque program is one of the most prolific in America: </w:t>
      </w:r>
    </w:p>
    <w:p w:rsidR="00000000" w:rsidDel="00000000" w:rsidP="00000000" w:rsidRDefault="00000000" w:rsidRPr="00000000" w14:paraId="0000000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date, we have given out over 700 plaques. Adorning cottages, mansions, alleyways, beach bungalows and more, HWF’s hand-painted plaques honor the heritage of communities across three North Carolina counties: New Hanover, Brunswick, and Pender. </w:t>
      </w:r>
    </w:p>
    <w:p w:rsidR="00000000" w:rsidDel="00000000" w:rsidP="00000000" w:rsidRDefault="00000000" w:rsidRPr="00000000" w14:paraId="0000000A">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be eligible for an HWF plaque, a property must be 75 years of age or older. </w:t>
      </w:r>
      <w:r w:rsidDel="00000000" w:rsidR="00000000" w:rsidRPr="00000000">
        <w:rPr>
          <w:rFonts w:ascii="Times New Roman" w:cs="Times New Roman" w:eastAsia="Times New Roman" w:hAnsi="Times New Roman"/>
          <w:sz w:val="24"/>
          <w:szCs w:val="24"/>
          <w:rtl w:val="0"/>
        </w:rPr>
        <w:t xml:space="preserve">(Buildings more than 50 years old at Kure Beach, Wrightsville Beach, and Carolina Beach also qualify.)</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Russet plaques are for structures 75-99 years old; black plaques are for structures 100+ years old. As of fall 2019, HWF now has two more plaque designations: goldenrod plaques for structures 150-199 years old and sapphire blue plaques for structures 200+ years old! </w:t>
      </w:r>
    </w:p>
    <w:p w:rsidR="00000000" w:rsidDel="00000000" w:rsidP="00000000" w:rsidRDefault="00000000" w:rsidRPr="00000000" w14:paraId="0000000D">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your building is eligible and you’d like a new plaque, please contact HWF at plaques@historicwilmington.org or call 910.762.2511.</w:t>
      </w:r>
    </w:p>
    <w:p w:rsidR="00000000" w:rsidDel="00000000" w:rsidP="00000000" w:rsidRDefault="00000000" w:rsidRPr="00000000" w14:paraId="0000000F">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0">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1">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COST OF A PLAQUE</w:t>
      </w:r>
    </w:p>
    <w:p w:rsidR="00000000" w:rsidDel="00000000" w:rsidP="00000000" w:rsidRDefault="00000000" w:rsidRPr="00000000" w14:paraId="00000012">
      <w:pPr>
        <w:pBdr>
          <w:top w:color="000000" w:space="0" w:sz="0" w:val="none"/>
          <w:left w:color="000000" w:space="0" w:sz="0" w:val="none"/>
          <w:bottom w:color="000000" w:space="11" w:sz="0" w:val="none"/>
          <w:right w:color="000000" w:space="0" w:sz="0" w:val="none"/>
        </w:pBdr>
        <w:shd w:fill="ffffff" w:val="clea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Effective October 1, 2020, plaques cost $345 for members, and $395 for non-members, payable at the time your plaque is ordered. An additional $50 discount is available for replacement plaques (for replacing one that is weathered, or for replacing a 75-year plaque for a 100-year plaque!). Non-members become members for 1 year with the purchase of a plaque!</w:t>
      </w:r>
    </w:p>
    <w:p w:rsidR="00000000" w:rsidDel="00000000" w:rsidP="00000000" w:rsidRDefault="00000000" w:rsidRPr="00000000" w14:paraId="00000013">
      <w:pPr>
        <w:pBdr>
          <w:top w:color="000000" w:space="0" w:sz="0" w:val="none"/>
          <w:left w:color="000000" w:space="0" w:sz="0" w:val="none"/>
          <w:bottom w:color="000000" w:space="11" w:sz="0" w:val="none"/>
          <w:right w:color="000000" w:space="0" w:sz="0" w:val="none"/>
        </w:pBdr>
        <w:shd w:fill="ffffff" w:val="clea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4">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THE APPLICATION PROCESS</w:t>
      </w:r>
    </w:p>
    <w:p w:rsidR="00000000" w:rsidDel="00000000" w:rsidP="00000000" w:rsidRDefault="00000000" w:rsidRPr="00000000" w14:paraId="00000015">
      <w:pPr>
        <w:pBdr>
          <w:top w:color="000000" w:space="0" w:sz="0" w:val="none"/>
          <w:left w:color="000000" w:space="0" w:sz="0" w:val="none"/>
          <w:bottom w:color="000000" w:space="11" w:sz="0" w:val="none"/>
          <w:right w:color="000000" w:space="0" w:sz="0" w:val="none"/>
        </w:pBdr>
        <w:shd w:fill="ffffff" w:val="clea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Plaque ownership begins with research, and our application leads you through it step-by-step. Once you submit your application for review by the Plaque Committee, you may be contacted if more information is needed. The Plaque Committee usually meets on the second Wednesday of each month to discuss plaque applications.</w:t>
      </w:r>
    </w:p>
    <w:p w:rsidR="00000000" w:rsidDel="00000000" w:rsidP="00000000" w:rsidRDefault="00000000" w:rsidRPr="00000000" w14:paraId="00000016">
      <w:pPr>
        <w:keepNext w:val="0"/>
        <w:keepLines w:val="0"/>
        <w:widowControl w:val="1"/>
        <w:pBdr>
          <w:top w:color="000000" w:space="0" w:sz="0" w:val="none"/>
          <w:left w:color="000000" w:space="0" w:sz="0" w:val="none"/>
          <w:bottom w:color="000000" w:space="11" w:sz="0" w:val="none"/>
          <w:right w:color="000000" w:space="0" w:sz="0" w:val="none"/>
          <w:between w:space="0" w:sz="0" w:val="nil"/>
        </w:pBdr>
        <w:shd w:fill="ffffff"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keepNext w:val="0"/>
        <w:keepLines w:val="0"/>
        <w:widowControl w:val="1"/>
        <w:pBdr>
          <w:top w:color="000000" w:space="0" w:sz="0" w:val="none"/>
          <w:left w:color="000000" w:space="0" w:sz="0" w:val="none"/>
          <w:bottom w:color="000000" w:space="11" w:sz="0" w:val="none"/>
          <w:right w:color="000000" w:space="0" w:sz="0" w:val="none"/>
          <w:between w:space="0" w:sz="0" w:val="nil"/>
        </w:pBdr>
        <w:shd w:fill="ffffff"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Applicants must submit two paper copies of the completed application to our office AND submit one PDF file of the entire application via email, Dropbox, or a thumb drive. The applicant is also responsible for submitting a minimum of two exterior photos (in color) of their building–both digital AND hard copy; digital files may be emailed to: plaques@historicwilmington.org.</w:t>
      </w:r>
    </w:p>
    <w:p w:rsidR="00000000" w:rsidDel="00000000" w:rsidP="00000000" w:rsidRDefault="00000000" w:rsidRPr="00000000" w14:paraId="00000018">
      <w:pPr>
        <w:pBdr>
          <w:top w:color="000000" w:space="0" w:sz="0" w:val="none"/>
          <w:left w:color="000000" w:space="0" w:sz="0" w:val="none"/>
          <w:bottom w:color="000000" w:space="11" w:sz="0" w:val="none"/>
          <w:right w:color="000000" w:space="0" w:sz="0" w:val="none"/>
        </w:pBdr>
        <w:shd w:fill="ffffff" w:val="clea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pBdr>
          <w:top w:color="000000" w:space="0" w:sz="0" w:val="none"/>
          <w:left w:color="000000" w:space="0" w:sz="0" w:val="none"/>
          <w:bottom w:color="000000" w:space="11" w:sz="0" w:val="none"/>
          <w:right w:color="000000" w:space="0" w:sz="0" w:val="none"/>
        </w:pBdr>
        <w:shd w:fill="ffffff" w:val="clea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Applications are reviewed in the order they are received. </w:t>
      </w:r>
    </w:p>
    <w:p w:rsidR="00000000" w:rsidDel="00000000" w:rsidP="00000000" w:rsidRDefault="00000000" w:rsidRPr="00000000" w14:paraId="0000001A">
      <w:pPr>
        <w:pBdr>
          <w:top w:color="000000" w:space="0" w:sz="0" w:val="none"/>
          <w:left w:color="000000" w:space="0" w:sz="0" w:val="none"/>
          <w:bottom w:color="000000" w:space="11" w:sz="0" w:val="none"/>
          <w:right w:color="000000" w:space="0" w:sz="0" w:val="none"/>
        </w:pBdr>
        <w:shd w:fill="ffffff" w:val="clea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Typically, the process from application review to receipt of plaque takes 4-6 months. </w:t>
      </w:r>
    </w:p>
    <w:p w:rsidR="00000000" w:rsidDel="00000000" w:rsidP="00000000" w:rsidRDefault="00000000" w:rsidRPr="00000000" w14:paraId="0000001B">
      <w:pPr>
        <w:pBdr>
          <w:top w:color="000000" w:space="0" w:sz="0" w:val="none"/>
          <w:left w:color="000000" w:space="0" w:sz="0" w:val="none"/>
          <w:bottom w:color="000000" w:space="11" w:sz="0" w:val="none"/>
          <w:right w:color="000000" w:space="0" w:sz="0" w:val="none"/>
        </w:pBdr>
        <w:shd w:fill="ffffff" w:val="clea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It may take less time, or more, but this legacy is worth the wait!</w:t>
      </w:r>
      <w:r w:rsidDel="00000000" w:rsidR="00000000" w:rsidRPr="00000000">
        <w:br w:type="page"/>
      </w:r>
      <w:r w:rsidDel="00000000" w:rsidR="00000000" w:rsidRPr="00000000">
        <w:rPr>
          <w:rtl w:val="0"/>
        </w:rPr>
      </w:r>
    </w:p>
    <w:p w:rsidR="00000000" w:rsidDel="00000000" w:rsidP="00000000" w:rsidRDefault="00000000" w:rsidRPr="00000000" w14:paraId="0000001C">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8"/>
          <w:szCs w:val="28"/>
          <w:rtl w:val="0"/>
        </w:rPr>
        <w:t xml:space="preserve">WHAT GOES ON A PLAQUE?</w:t>
      </w:r>
      <w:r w:rsidDel="00000000" w:rsidR="00000000" w:rsidRPr="00000000">
        <w:rPr>
          <w:rtl w:val="0"/>
        </w:rPr>
      </w:r>
    </w:p>
    <w:p w:rsidR="00000000" w:rsidDel="00000000" w:rsidP="00000000" w:rsidRDefault="00000000" w:rsidRPr="00000000" w14:paraId="0000001D">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E">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3076575</wp:posOffset>
            </wp:positionH>
            <wp:positionV relativeFrom="paragraph">
              <wp:posOffset>123825</wp:posOffset>
            </wp:positionV>
            <wp:extent cx="2823035" cy="3908394"/>
            <wp:effectExtent b="0" l="0" r="0" t="0"/>
            <wp:wrapSquare wrapText="bothSides" distB="0" distT="0" distL="0" distR="0"/>
            <wp:docPr descr="C:\Users\Carol\Desktop\downtown-wilmington-nc-real-estate-properties-for-sale.jpg" id="2121" name="image28.jpg"/>
            <a:graphic>
              <a:graphicData uri="http://schemas.openxmlformats.org/drawingml/2006/picture">
                <pic:pic>
                  <pic:nvPicPr>
                    <pic:cNvPr descr="C:\Users\Carol\Desktop\downtown-wilmington-nc-real-estate-properties-for-sale.jpg" id="0" name="image28.jpg"/>
                    <pic:cNvPicPr preferRelativeResize="0"/>
                  </pic:nvPicPr>
                  <pic:blipFill>
                    <a:blip r:embed="rId7"/>
                    <a:srcRect b="0" l="0" r="0" t="0"/>
                    <a:stretch>
                      <a:fillRect/>
                    </a:stretch>
                  </pic:blipFill>
                  <pic:spPr>
                    <a:xfrm>
                      <a:off x="0" y="0"/>
                      <a:ext cx="2823035" cy="3908394"/>
                    </a:xfrm>
                    <a:prstGeom prst="rect"/>
                    <a:ln/>
                  </pic:spPr>
                </pic:pic>
              </a:graphicData>
            </a:graphic>
          </wp:anchor>
        </w:drawing>
      </w:r>
    </w:p>
    <w:p w:rsidR="00000000" w:rsidDel="00000000" w:rsidP="00000000" w:rsidRDefault="00000000" w:rsidRPr="00000000" w14:paraId="0000001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Builder</w:t>
      </w:r>
      <w:r w:rsidDel="00000000" w:rsidR="00000000" w:rsidRPr="00000000">
        <w:rPr>
          <w:rtl w:val="0"/>
        </w:rPr>
      </w:r>
    </w:p>
    <w:p w:rsidR="00000000" w:rsidDel="00000000" w:rsidP="00000000" w:rsidRDefault="00000000" w:rsidRPr="00000000" w14:paraId="0000002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Architect</w:t>
      </w:r>
      <w:r w:rsidDel="00000000" w:rsidR="00000000" w:rsidRPr="00000000">
        <w:rPr>
          <w:rtl w:val="0"/>
        </w:rPr>
      </w:r>
    </w:p>
    <w:p w:rsidR="00000000" w:rsidDel="00000000" w:rsidP="00000000" w:rsidRDefault="00000000" w:rsidRPr="00000000" w14:paraId="0000002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Year built</w:t>
      </w:r>
      <w:r w:rsidDel="00000000" w:rsidR="00000000" w:rsidRPr="00000000">
        <w:rPr>
          <w:rtl w:val="0"/>
        </w:rPr>
      </w:r>
    </w:p>
    <w:p w:rsidR="00000000" w:rsidDel="00000000" w:rsidP="00000000" w:rsidRDefault="00000000" w:rsidRPr="00000000" w14:paraId="0000002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Original owners</w:t>
      </w:r>
      <w:r w:rsidDel="00000000" w:rsidR="00000000" w:rsidRPr="00000000">
        <w:rPr>
          <w:rtl w:val="0"/>
        </w:rPr>
      </w:r>
    </w:p>
    <w:p w:rsidR="00000000" w:rsidDel="00000000" w:rsidP="00000000" w:rsidRDefault="00000000" w:rsidRPr="00000000" w14:paraId="00000023">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year of birth and death</w:t>
      </w:r>
      <w:r w:rsidDel="00000000" w:rsidR="00000000" w:rsidRPr="00000000">
        <w:rPr>
          <w:rtl w:val="0"/>
        </w:rPr>
      </w:r>
    </w:p>
    <w:p w:rsidR="00000000" w:rsidDel="00000000" w:rsidP="00000000" w:rsidRDefault="00000000" w:rsidRPr="00000000" w14:paraId="00000024">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place of birth</w:t>
      </w:r>
      <w:r w:rsidDel="00000000" w:rsidR="00000000" w:rsidRPr="00000000">
        <w:rPr>
          <w:rtl w:val="0"/>
        </w:rPr>
      </w:r>
    </w:p>
    <w:p w:rsidR="00000000" w:rsidDel="00000000" w:rsidP="00000000" w:rsidRDefault="00000000" w:rsidRPr="00000000" w14:paraId="00000025">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occupation</w:t>
      </w:r>
      <w:r w:rsidDel="00000000" w:rsidR="00000000" w:rsidRPr="00000000">
        <w:rPr>
          <w:rtl w:val="0"/>
        </w:rPr>
      </w:r>
    </w:p>
    <w:p w:rsidR="00000000" w:rsidDel="00000000" w:rsidP="00000000" w:rsidRDefault="00000000" w:rsidRPr="00000000" w14:paraId="0000002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Owners with possession of house for 40</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 of life of the house at time of application</w:t>
      </w:r>
      <w:r w:rsidDel="00000000" w:rsidR="00000000" w:rsidRPr="00000000">
        <w:rPr>
          <w:rtl w:val="0"/>
        </w:rPr>
      </w:r>
    </w:p>
    <w:p w:rsidR="00000000" w:rsidDel="00000000" w:rsidP="00000000" w:rsidRDefault="00000000" w:rsidRPr="00000000" w14:paraId="0000002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smallCaps w:val="0"/>
          <w:strike w:val="0"/>
          <w:color w:val="000000"/>
          <w:sz w:val="24"/>
          <w:szCs w:val="24"/>
          <w:shd w:fill="auto" w:val="clear"/>
          <w:vertAlign w:val="baseline"/>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Other significant owners</w:t>
      </w:r>
    </w:p>
    <w:p w:rsidR="00000000" w:rsidDel="00000000" w:rsidP="00000000" w:rsidRDefault="00000000" w:rsidRPr="00000000" w14:paraId="0000002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i w:val="0"/>
          <w:smallCaps w:val="0"/>
          <w:strike w:val="0"/>
          <w:color w:val="000000"/>
          <w:sz w:val="24"/>
          <w:szCs w:val="24"/>
          <w:shd w:fill="auto" w:val="clear"/>
          <w:vertAlign w:val="baseline"/>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Any major architectural changes to </w:t>
      </w:r>
    </w:p>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the structure</w:t>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i w:val="0"/>
          <w:smallCaps w:val="0"/>
          <w:strike w:val="0"/>
          <w:color w:val="000000"/>
          <w:sz w:val="24"/>
          <w:szCs w:val="24"/>
          <w:u w:val="none"/>
          <w:shd w:fill="auto" w:val="clear"/>
          <w:vertAlign w:val="baseline"/>
          <w:rtl w:val="0"/>
        </w:rPr>
        <w:t xml:space="preserve">You will use your research to prove the information required for your plaque application and the plaque text.</w:t>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E">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F">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0">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1">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2">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3">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4">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8"/>
          <w:szCs w:val="28"/>
          <w:rtl w:val="0"/>
        </w:rPr>
        <w:t xml:space="preserve">WHERE TO GET ALL THE INFO YOU NEED</w:t>
      </w:r>
      <w:r w:rsidDel="00000000" w:rsidR="00000000" w:rsidRPr="00000000">
        <w:rPr>
          <w:rtl w:val="0"/>
        </w:rPr>
      </w:r>
    </w:p>
    <w:p w:rsidR="00000000" w:rsidDel="00000000" w:rsidP="00000000" w:rsidRDefault="00000000" w:rsidRPr="00000000" w14:paraId="00000035">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6">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Directories</w:t>
      </w:r>
    </w:p>
    <w:p w:rsidR="00000000" w:rsidDel="00000000" w:rsidP="00000000" w:rsidRDefault="00000000" w:rsidRPr="00000000" w14:paraId="00000037">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are looking for the name of the person(s) living in the home and their occupation, if available.</w:t>
      </w:r>
    </w:p>
    <w:p w:rsidR="00000000" w:rsidDel="00000000" w:rsidP="00000000" w:rsidRDefault="00000000" w:rsidRPr="00000000" w14:paraId="0000003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spacing w:after="0" w:line="240" w:lineRule="auto"/>
        <w:ind w:right="55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all directories are available online. </w:t>
      </w:r>
      <w:r w:rsidDel="00000000" w:rsidR="00000000" w:rsidRPr="00000000">
        <w:drawing>
          <wp:anchor allowOverlap="1" behindDoc="0" distB="0" distT="0" distL="0" distR="0" hidden="0" layoutInCell="1" locked="0" relativeHeight="0" simplePos="0">
            <wp:simplePos x="0" y="0"/>
            <wp:positionH relativeFrom="column">
              <wp:posOffset>2790825</wp:posOffset>
            </wp:positionH>
            <wp:positionV relativeFrom="paragraph">
              <wp:posOffset>76200</wp:posOffset>
            </wp:positionV>
            <wp:extent cx="3152775" cy="1743075"/>
            <wp:effectExtent b="0" l="0" r="0" t="0"/>
            <wp:wrapSquare wrapText="bothSides" distB="0" distT="0" distL="0" distR="0"/>
            <wp:docPr descr="C:\Users\Carol\Desktop\IMG_0014.JPG" id="2126" name="image33.jpg"/>
            <a:graphic>
              <a:graphicData uri="http://schemas.openxmlformats.org/drawingml/2006/picture">
                <pic:pic>
                  <pic:nvPicPr>
                    <pic:cNvPr descr="C:\Users\Carol\Desktop\IMG_0014.JPG" id="0" name="image33.jpg"/>
                    <pic:cNvPicPr preferRelativeResize="0"/>
                  </pic:nvPicPr>
                  <pic:blipFill>
                    <a:blip r:embed="rId8"/>
                    <a:srcRect b="0" l="4057" r="0" t="0"/>
                    <a:stretch>
                      <a:fillRect/>
                    </a:stretch>
                  </pic:blipFill>
                  <pic:spPr>
                    <a:xfrm>
                      <a:off x="0" y="0"/>
                      <a:ext cx="3152775" cy="1743075"/>
                    </a:xfrm>
                    <a:prstGeom prst="rect"/>
                    <a:ln/>
                  </pic:spPr>
                </pic:pic>
              </a:graphicData>
            </a:graphic>
          </wp:anchor>
        </w:drawing>
      </w:r>
    </w:p>
    <w:p w:rsidR="00000000" w:rsidDel="00000000" w:rsidP="00000000" w:rsidRDefault="00000000" w:rsidRPr="00000000" w14:paraId="0000003B">
      <w:pPr>
        <w:spacing w:after="0" w:line="240" w:lineRule="auto"/>
        <w:ind w:right="55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listings from today back to 1963, you will have to go to the North Carolina Room at the downtown branch of the New Hanover County Library. You can take notes on paper or photograph the relevant pages (</w:t>
      </w:r>
      <w:r w:rsidDel="00000000" w:rsidR="00000000" w:rsidRPr="00000000">
        <w:rPr>
          <w:rFonts w:ascii="Times New Roman" w:cs="Times New Roman" w:eastAsia="Times New Roman" w:hAnsi="Times New Roman"/>
          <w:i w:val="1"/>
          <w:sz w:val="24"/>
          <w:szCs w:val="24"/>
          <w:rtl w:val="0"/>
        </w:rPr>
        <w:t xml:space="preserve">without flash</w:t>
      </w:r>
      <w:r w:rsidDel="00000000" w:rsidR="00000000" w:rsidRPr="00000000">
        <w:rPr>
          <w:rFonts w:ascii="Times New Roman" w:cs="Times New Roman" w:eastAsia="Times New Roman" w:hAnsi="Times New Roman"/>
          <w:sz w:val="24"/>
          <w:szCs w:val="24"/>
          <w:rtl w:val="0"/>
        </w:rPr>
        <w:t xml:space="preserve">). The individual pages do not include the year of publication, so be sure to note the year by changing the name of your photos.</w:t>
      </w:r>
    </w:p>
    <w:p w:rsidR="00000000" w:rsidDel="00000000" w:rsidP="00000000" w:rsidRDefault="00000000" w:rsidRPr="00000000" w14:paraId="0000003C">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search all available directories manually while at the library, but you may also use the following website to search directories from 1860-61 to 1963: </w:t>
      </w:r>
      <w:hyperlink r:id="rId9">
        <w:r w:rsidDel="00000000" w:rsidR="00000000" w:rsidRPr="00000000">
          <w:rPr>
            <w:rFonts w:ascii="Times New Roman" w:cs="Times New Roman" w:eastAsia="Times New Roman" w:hAnsi="Times New Roman"/>
            <w:color w:val="0000ff"/>
            <w:sz w:val="24"/>
            <w:szCs w:val="24"/>
            <w:u w:val="single"/>
            <w:rtl w:val="0"/>
          </w:rPr>
          <w:t xml:space="preserve">http://www.digitalnc.org/collections/city-directories/</w:t>
        </w:r>
      </w:hyperlink>
      <w:r w:rsidDel="00000000" w:rsidR="00000000" w:rsidRPr="00000000">
        <w:rPr>
          <w:rtl w:val="0"/>
        </w:rPr>
      </w:r>
    </w:p>
    <w:p w:rsidR="00000000" w:rsidDel="00000000" w:rsidP="00000000" w:rsidRDefault="00000000" w:rsidRPr="00000000" w14:paraId="0000003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site includes digital/searchable copies of city directories from 1860-61 to 1963. It does not present the directories in numerical order, but it is the easiest database to search. You can save the images to your computer. </w:t>
      </w:r>
    </w:p>
    <w:p w:rsidR="00000000" w:rsidDel="00000000" w:rsidP="00000000" w:rsidRDefault="00000000" w:rsidRPr="00000000" w14:paraId="0000004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Examples:</w:t>
      </w:r>
    </w:p>
    <w:p w:rsidR="00000000" w:rsidDel="00000000" w:rsidP="00000000" w:rsidRDefault="00000000" w:rsidRPr="00000000" w14:paraId="00000043">
      <w:pPr>
        <w:spacing w:after="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spacing w:after="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1619250" cy="1502984"/>
            <wp:effectExtent b="0" l="0" r="0" t="0"/>
            <wp:docPr descr="C:\Users\Carol\Desktop\1920 Perry\Directories\wilmingtonncdire1918hill_0497.jpg" id="2114" name="image24.jpg"/>
            <a:graphic>
              <a:graphicData uri="http://schemas.openxmlformats.org/drawingml/2006/picture">
                <pic:pic>
                  <pic:nvPicPr>
                    <pic:cNvPr descr="C:\Users\Carol\Desktop\1920 Perry\Directories\wilmingtonncdire1918hill_0497.jpg" id="0" name="image24.jpg"/>
                    <pic:cNvPicPr preferRelativeResize="0"/>
                  </pic:nvPicPr>
                  <pic:blipFill>
                    <a:blip r:embed="rId10"/>
                    <a:srcRect b="0" l="0" r="0" t="0"/>
                    <a:stretch>
                      <a:fillRect/>
                    </a:stretch>
                  </pic:blipFill>
                  <pic:spPr>
                    <a:xfrm>
                      <a:off x="0" y="0"/>
                      <a:ext cx="1619250" cy="150298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3733800" cy="883285"/>
            <wp:effectExtent b="0" l="0" r="0" t="0"/>
            <wp:docPr descr="C:\Users\Carol\Desktop\wilmingtonncdire1918hill_0405.jpg" id="2116" name="image26.jpg"/>
            <a:graphic>
              <a:graphicData uri="http://schemas.openxmlformats.org/drawingml/2006/picture">
                <pic:pic>
                  <pic:nvPicPr>
                    <pic:cNvPr descr="C:\Users\Carol\Desktop\wilmingtonncdire1918hill_0405.jpg" id="0" name="image26.jpg"/>
                    <pic:cNvPicPr preferRelativeResize="0"/>
                  </pic:nvPicPr>
                  <pic:blipFill>
                    <a:blip r:embed="rId11"/>
                    <a:srcRect b="0" l="0" r="0" t="0"/>
                    <a:stretch>
                      <a:fillRect/>
                    </a:stretch>
                  </pic:blipFill>
                  <pic:spPr>
                    <a:xfrm>
                      <a:off x="0" y="0"/>
                      <a:ext cx="3733800" cy="883285"/>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after="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Index</w:t>
        <w:tab/>
        <w:tab/>
        <w:tab/>
        <w:t xml:space="preserve">          Listing</w:t>
      </w:r>
    </w:p>
    <w:p w:rsidR="00000000" w:rsidDel="00000000" w:rsidP="00000000" w:rsidRDefault="00000000" w:rsidRPr="00000000" w14:paraId="00000046">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7">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Bill Reaves Collections</w:t>
      </w:r>
    </w:p>
    <w:p w:rsidR="00000000" w:rsidDel="00000000" w:rsidP="00000000" w:rsidRDefault="00000000" w:rsidRPr="00000000" w14:paraId="0000004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two collections (not available online) are available for view in the North Carolina Room. Bill Reaves collected newspaper articles and other documents that have been printed and bound in one collection, sorted by street, block, and address. The other collection is sorted by family name. </w:t>
      </w:r>
    </w:p>
    <w:p w:rsidR="00000000" w:rsidDel="00000000" w:rsidP="00000000" w:rsidRDefault="00000000" w:rsidRPr="00000000" w14:paraId="0000004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0"/>
          <w:szCs w:val="20"/>
          <w:rtl w:val="0"/>
        </w:rPr>
        <w:t xml:space="preserve">Block books</w:t>
        <w:tab/>
      </w:r>
      <w:r w:rsidDel="00000000" w:rsidR="00000000" w:rsidRPr="00000000">
        <w:rPr>
          <w:rFonts w:ascii="Times New Roman" w:cs="Times New Roman" w:eastAsia="Times New Roman" w:hAnsi="Times New Roman"/>
          <w:sz w:val="24"/>
          <w:szCs w:val="24"/>
          <w:rtl w:val="0"/>
        </w:rPr>
        <w:tab/>
        <w:tab/>
        <w:t xml:space="preserve">           </w:t>
      </w:r>
      <w:r w:rsidDel="00000000" w:rsidR="00000000" w:rsidRPr="00000000">
        <w:rPr>
          <w:rFonts w:ascii="Times New Roman" w:cs="Times New Roman" w:eastAsia="Times New Roman" w:hAnsi="Times New Roman"/>
          <w:sz w:val="20"/>
          <w:szCs w:val="20"/>
          <w:rtl w:val="0"/>
        </w:rPr>
        <w:t xml:space="preserve">Family names</w:t>
      </w:r>
      <w:r w:rsidDel="00000000" w:rsidR="00000000" w:rsidRPr="00000000">
        <w:rPr>
          <w:rtl w:val="0"/>
        </w:rPr>
      </w:r>
    </w:p>
    <w:p w:rsidR="00000000" w:rsidDel="00000000" w:rsidP="00000000" w:rsidRDefault="00000000" w:rsidRPr="00000000" w14:paraId="0000004A">
      <w:pPr>
        <w:rPr/>
      </w:pPr>
      <w:r w:rsidDel="00000000" w:rsidR="00000000" w:rsidRPr="00000000">
        <w:rPr/>
        <w:drawing>
          <wp:inline distB="0" distT="0" distL="0" distR="0">
            <wp:extent cx="1915370" cy="1437383"/>
            <wp:effectExtent b="0" l="0" r="0" t="0"/>
            <wp:docPr descr="C:\Users\Carol\Desktop\IMG_0016.JPG" id="2115" name="image22.jpg"/>
            <a:graphic>
              <a:graphicData uri="http://schemas.openxmlformats.org/drawingml/2006/picture">
                <pic:pic>
                  <pic:nvPicPr>
                    <pic:cNvPr descr="C:\Users\Carol\Desktop\IMG_0016.JPG" id="0" name="image22.jpg"/>
                    <pic:cNvPicPr preferRelativeResize="0"/>
                  </pic:nvPicPr>
                  <pic:blipFill>
                    <a:blip r:embed="rId12"/>
                    <a:srcRect b="0" l="0" r="0" t="0"/>
                    <a:stretch>
                      <a:fillRect/>
                    </a:stretch>
                  </pic:blipFill>
                  <pic:spPr>
                    <a:xfrm>
                      <a:off x="0" y="0"/>
                      <a:ext cx="1915370" cy="1437383"/>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949186" cy="1462759"/>
            <wp:effectExtent b="0" l="0" r="0" t="0"/>
            <wp:docPr descr="C:\Users\Carol\Desktop\IMG_0016.JPG" id="2118" name="image27.jpg"/>
            <a:graphic>
              <a:graphicData uri="http://schemas.openxmlformats.org/drawingml/2006/picture">
                <pic:pic>
                  <pic:nvPicPr>
                    <pic:cNvPr descr="C:\Users\Carol\Desktop\IMG_0016.JPG" id="0" name="image27.jpg"/>
                    <pic:cNvPicPr preferRelativeResize="0"/>
                  </pic:nvPicPr>
                  <pic:blipFill>
                    <a:blip r:embed="rId13"/>
                    <a:srcRect b="0" l="0" r="0" t="0"/>
                    <a:stretch>
                      <a:fillRect/>
                    </a:stretch>
                  </pic:blipFill>
                  <pic:spPr>
                    <a:xfrm>
                      <a:off x="0" y="0"/>
                      <a:ext cx="1949186" cy="1462759"/>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after="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C">
      <w:pPr>
        <w:spacing w:after="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D">
      <w:pPr>
        <w:spacing w:after="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E">
      <w:pPr>
        <w:spacing w:after="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F">
      <w:pPr>
        <w:spacing w:after="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Example page:</w:t>
      </w:r>
    </w:p>
    <w:p w:rsidR="00000000" w:rsidDel="00000000" w:rsidP="00000000" w:rsidRDefault="00000000" w:rsidRPr="00000000" w14:paraId="00000050">
      <w:pPr>
        <w:spacing w:after="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0" distT="0" distL="0" distR="0">
            <wp:extent cx="3453534" cy="4768546"/>
            <wp:effectExtent b="0" l="0" r="0" t="0"/>
            <wp:docPr descr="C:\Users\Carol\Desktop\John Debnam\Reeves Dock\IMG_0029.JPG" id="2117" name="image25.jpg"/>
            <a:graphic>
              <a:graphicData uri="http://schemas.openxmlformats.org/drawingml/2006/picture">
                <pic:pic>
                  <pic:nvPicPr>
                    <pic:cNvPr descr="C:\Users\Carol\Desktop\John Debnam\Reeves Dock\IMG_0029.JPG" id="0" name="image25.jpg"/>
                    <pic:cNvPicPr preferRelativeResize="0"/>
                  </pic:nvPicPr>
                  <pic:blipFill>
                    <a:blip r:embed="rId14"/>
                    <a:srcRect b="0" l="0" r="0" t="0"/>
                    <a:stretch>
                      <a:fillRect/>
                    </a:stretch>
                  </pic:blipFill>
                  <pic:spPr>
                    <a:xfrm>
                      <a:off x="0" y="0"/>
                      <a:ext cx="3453534" cy="4768546"/>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after="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2">
      <w:pPr>
        <w:spacing w:after="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North Carolina Sanborn Insurance Maps</w:t>
      </w:r>
      <w:r w:rsidDel="00000000" w:rsidR="00000000" w:rsidRPr="00000000">
        <w:rPr>
          <w:rtl w:val="0"/>
        </w:rPr>
      </w:r>
    </w:p>
    <w:p w:rsidR="00000000" w:rsidDel="00000000" w:rsidP="00000000" w:rsidRDefault="00000000" w:rsidRPr="00000000" w14:paraId="0000005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sz w:val="24"/>
          <w:szCs w:val="24"/>
          <w:rtl w:val="0"/>
        </w:rPr>
        <w:t xml:space="preserve">Visit </w:t>
      </w:r>
      <w:hyperlink r:id="rId15">
        <w:r w:rsidDel="00000000" w:rsidR="00000000" w:rsidRPr="00000000">
          <w:rPr>
            <w:rFonts w:ascii="Times New Roman" w:cs="Times New Roman" w:eastAsia="Times New Roman" w:hAnsi="Times New Roman"/>
            <w:color w:val="0000ff"/>
            <w:sz w:val="24"/>
            <w:szCs w:val="24"/>
            <w:u w:val="single"/>
            <w:rtl w:val="0"/>
          </w:rPr>
          <w:t xml:space="preserve">https://web.lib.unc.edu/nc-maps/sanborn.php</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5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Go to “Browse Maps by City” on the right side of the page, and select “Wilmington.”</w:t>
      </w:r>
    </w:p>
    <w:p w:rsidR="00000000" w:rsidDel="00000000" w:rsidP="00000000" w:rsidRDefault="00000000" w:rsidRPr="00000000" w14:paraId="0000005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Start by choosing the most current map “1915” at the bottom of the page.</w:t>
      </w:r>
    </w:p>
    <w:p w:rsidR="00000000" w:rsidDel="00000000" w:rsidP="00000000" w:rsidRDefault="00000000" w:rsidRPr="00000000" w14:paraId="0000005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the right side of the page, select 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Key Map” icon.</w:t>
      </w:r>
    </w:p>
    <w:p w:rsidR="00000000" w:rsidDel="00000000" w:rsidP="00000000" w:rsidRDefault="00000000" w:rsidRPr="00000000" w14:paraId="0000005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the key map, find the location of your house and note the page </w:t>
      </w:r>
      <w:r w:rsidDel="00000000" w:rsidR="00000000" w:rsidRPr="00000000">
        <w:rPr>
          <w:rFonts w:ascii="Times New Roman" w:cs="Times New Roman" w:eastAsia="Times New Roman" w:hAnsi="Times New Roman"/>
          <w:sz w:val="24"/>
          <w:szCs w:val="24"/>
          <w:rtl w:val="0"/>
        </w:rPr>
        <w:t xml:space="preserve">number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Then search for that page icon on the right side of the page and select.</w:t>
      </w:r>
    </w:p>
    <w:p w:rsidR="00000000" w:rsidDel="00000000" w:rsidP="00000000" w:rsidRDefault="00000000" w:rsidRPr="00000000" w14:paraId="0000005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best at this point to download the map page to your computer. Select “download” in the upper right of the page and choose the last option on the drop-down menu, “large.” Open the image and save it. Once the image is saved, you will be able to more easily magnify and crop images for your personal use.</w:t>
      </w:r>
    </w:p>
    <w:p w:rsidR="00000000" w:rsidDel="00000000" w:rsidP="00000000" w:rsidRDefault="00000000" w:rsidRPr="00000000" w14:paraId="0000005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Continue the process for each year of the Sanborn Map publications until your particular lot is no longer included. Save even if the lot is present but the house is not. This will help prove the age of your home. Supplements that cover 1921, 1928, 1948, and 1955 are available for view in the North Carolina Room. Examples:</w:t>
      </w:r>
      <w:r w:rsidDel="00000000" w:rsidR="00000000" w:rsidRPr="00000000">
        <w:drawing>
          <wp:anchor allowOverlap="1" behindDoc="0" distB="0" distT="0" distL="0" distR="0" hidden="0" layoutInCell="1" locked="0" relativeHeight="0" simplePos="0">
            <wp:simplePos x="0" y="0"/>
            <wp:positionH relativeFrom="column">
              <wp:posOffset>2847975</wp:posOffset>
            </wp:positionH>
            <wp:positionV relativeFrom="paragraph">
              <wp:posOffset>957263</wp:posOffset>
            </wp:positionV>
            <wp:extent cx="3552825" cy="1804988"/>
            <wp:effectExtent b="0" l="0" r="0" t="0"/>
            <wp:wrapTopAndBottom distB="0" distT="0"/>
            <wp:docPr descr="C:\Users\Carol\Desktop\John Debnam\Sanborn Block 155\1904 Block 155 Page_8.jpg" id="2099" name="image6.jpg"/>
            <a:graphic>
              <a:graphicData uri="http://schemas.openxmlformats.org/drawingml/2006/picture">
                <pic:pic>
                  <pic:nvPicPr>
                    <pic:cNvPr descr="C:\Users\Carol\Desktop\John Debnam\Sanborn Block 155\1904 Block 155 Page_8.jpg" id="0" name="image6.jpg"/>
                    <pic:cNvPicPr preferRelativeResize="0"/>
                  </pic:nvPicPr>
                  <pic:blipFill>
                    <a:blip r:embed="rId16"/>
                    <a:srcRect b="0" l="0" r="0" t="0"/>
                    <a:stretch>
                      <a:fillRect/>
                    </a:stretch>
                  </pic:blipFill>
                  <pic:spPr>
                    <a:xfrm rot="5400000">
                      <a:off x="0" y="0"/>
                      <a:ext cx="3552825" cy="1804988"/>
                    </a:xfrm>
                    <a:prstGeom prst="rect"/>
                    <a:ln/>
                  </pic:spPr>
                </pic:pic>
              </a:graphicData>
            </a:graphic>
          </wp:anchor>
        </w:drawing>
      </w:r>
    </w:p>
    <w:p w:rsidR="00000000" w:rsidDel="00000000" w:rsidP="00000000" w:rsidRDefault="00000000" w:rsidRPr="00000000" w14:paraId="0000005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1898</w:t>
        <w:tab/>
        <w:tab/>
        <w:tab/>
        <w:tab/>
        <w:tab/>
        <w:t xml:space="preserve">1904</w:t>
      </w:r>
      <w:r w:rsidDel="00000000" w:rsidR="00000000" w:rsidRPr="00000000">
        <w:drawing>
          <wp:anchor allowOverlap="1" behindDoc="0" distB="0" distT="0" distL="0" distR="0" hidden="0" layoutInCell="1" locked="0" relativeHeight="0" simplePos="0">
            <wp:simplePos x="0" y="0"/>
            <wp:positionH relativeFrom="column">
              <wp:posOffset>809625</wp:posOffset>
            </wp:positionH>
            <wp:positionV relativeFrom="paragraph">
              <wp:posOffset>19050</wp:posOffset>
            </wp:positionV>
            <wp:extent cx="3505200" cy="1676400"/>
            <wp:effectExtent b="0" l="0" r="0" t="0"/>
            <wp:wrapSquare wrapText="bothSides" distB="0" distT="0" distL="0" distR="0"/>
            <wp:docPr descr="C:\Users\Carol\Desktop\John Debnam\Sanborn Block 155\1898 Block 155 Page_8.jpg" id="2093" name="image4.jpg"/>
            <a:graphic>
              <a:graphicData uri="http://schemas.openxmlformats.org/drawingml/2006/picture">
                <pic:pic>
                  <pic:nvPicPr>
                    <pic:cNvPr descr="C:\Users\Carol\Desktop\John Debnam\Sanborn Block 155\1898 Block 155 Page_8.jpg" id="0" name="image4.jpg"/>
                    <pic:cNvPicPr preferRelativeResize="0"/>
                  </pic:nvPicPr>
                  <pic:blipFill>
                    <a:blip r:embed="rId17"/>
                    <a:srcRect b="0" l="0" r="0" t="0"/>
                    <a:stretch>
                      <a:fillRect/>
                    </a:stretch>
                  </pic:blipFill>
                  <pic:spPr>
                    <a:xfrm rot="5400000">
                      <a:off x="0" y="0"/>
                      <a:ext cx="3505200" cy="1676400"/>
                    </a:xfrm>
                    <a:prstGeom prst="rect"/>
                    <a:ln/>
                  </pic:spPr>
                </pic:pic>
              </a:graphicData>
            </a:graphic>
          </wp:anchor>
        </w:drawing>
      </w:r>
    </w:p>
    <w:p w:rsidR="00000000" w:rsidDel="00000000" w:rsidP="00000000" w:rsidRDefault="00000000" w:rsidRPr="00000000" w14:paraId="0000005C">
      <w:pPr>
        <w:ind w:left="-1080" w:right="-1080" w:firstLine="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tab/>
      </w:r>
      <w:r w:rsidDel="00000000" w:rsidR="00000000" w:rsidRPr="00000000">
        <w:rPr>
          <w:rFonts w:ascii="Times New Roman" w:cs="Times New Roman" w:eastAsia="Times New Roman" w:hAnsi="Times New Roman"/>
          <w:b w:val="1"/>
          <w:sz w:val="24"/>
          <w:szCs w:val="24"/>
          <w:rtl w:val="0"/>
        </w:rPr>
        <w:t xml:space="preserve">Nicholas W. Schenck Diary</w:t>
      </w:r>
      <w:r w:rsidDel="00000000" w:rsidR="00000000" w:rsidRPr="00000000">
        <w:drawing>
          <wp:anchor allowOverlap="1" behindDoc="1" distB="0" distT="0" distL="0" distR="0" hidden="0" layoutInCell="1" locked="0" relativeHeight="0" simplePos="0">
            <wp:simplePos x="0" y="0"/>
            <wp:positionH relativeFrom="column">
              <wp:posOffset>2971800</wp:posOffset>
            </wp:positionH>
            <wp:positionV relativeFrom="paragraph">
              <wp:posOffset>266700</wp:posOffset>
            </wp:positionV>
            <wp:extent cx="3417318" cy="2624187"/>
            <wp:effectExtent b="0" l="0" r="0" t="0"/>
            <wp:wrapNone/>
            <wp:docPr descr="C:\Users\Carol\Desktop\HWF Presentation\Schenck Map_page 128.jpg" id="2094" name="image2.jpg"/>
            <a:graphic>
              <a:graphicData uri="http://schemas.openxmlformats.org/drawingml/2006/picture">
                <pic:pic>
                  <pic:nvPicPr>
                    <pic:cNvPr descr="C:\Users\Carol\Desktop\HWF Presentation\Schenck Map_page 128.jpg" id="0" name="image2.jpg"/>
                    <pic:cNvPicPr preferRelativeResize="0"/>
                  </pic:nvPicPr>
                  <pic:blipFill>
                    <a:blip r:embed="rId18"/>
                    <a:srcRect b="0" l="0" r="0" t="0"/>
                    <a:stretch>
                      <a:fillRect/>
                    </a:stretch>
                  </pic:blipFill>
                  <pic:spPr>
                    <a:xfrm>
                      <a:off x="0" y="0"/>
                      <a:ext cx="3417318" cy="2624187"/>
                    </a:xfrm>
                    <a:prstGeom prst="rect"/>
                    <a:ln/>
                  </pic:spPr>
                </pic:pic>
              </a:graphicData>
            </a:graphic>
          </wp:anchor>
        </w:drawing>
      </w:r>
    </w:p>
    <w:p w:rsidR="00000000" w:rsidDel="00000000" w:rsidP="00000000" w:rsidRDefault="00000000" w:rsidRPr="00000000" w14:paraId="0000005D">
      <w:pPr>
        <w:spacing w:after="0" w:line="276" w:lineRule="auto"/>
        <w:ind w:right="48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Most useful if your home was built before 1900 in the downtown area, this diary by Nicholas Schenck contains recollections of pre-Civil War Wilmington—and includes diagrams and notations! Even better: the map is interactive. If your home is located somewhere in the image, click and it will go to the descriptions and sketches.</w:t>
      </w:r>
    </w:p>
    <w:p w:rsidR="00000000" w:rsidDel="00000000" w:rsidP="00000000" w:rsidRDefault="00000000" w:rsidRPr="00000000" w14:paraId="0000005E">
      <w:pPr>
        <w:spacing w:after="0" w:line="276" w:lineRule="auto"/>
        <w:ind w:right="48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F">
      <w:pPr>
        <w:spacing w:after="0" w:lineRule="auto"/>
        <w:ind w:right="4860"/>
        <w:rPr>
          <w:rFonts w:ascii="Times New Roman" w:cs="Times New Roman" w:eastAsia="Times New Roman" w:hAnsi="Times New Roman"/>
          <w:b w:val="1"/>
          <w:sz w:val="24"/>
          <w:szCs w:val="24"/>
        </w:rPr>
      </w:pPr>
      <w:hyperlink r:id="rId19">
        <w:r w:rsidDel="00000000" w:rsidR="00000000" w:rsidRPr="00000000">
          <w:rPr>
            <w:rFonts w:ascii="Times New Roman" w:cs="Times New Roman" w:eastAsia="Times New Roman" w:hAnsi="Times New Roman"/>
            <w:color w:val="0000ff"/>
            <w:sz w:val="24"/>
            <w:szCs w:val="24"/>
            <w:u w:val="single"/>
            <w:rtl w:val="0"/>
          </w:rPr>
          <w:t xml:space="preserve">https://library.uncw.edu/web/collections/schenck/schenck-full.html</w:t>
        </w:r>
      </w:hyperlink>
      <w:r w:rsidDel="00000000" w:rsidR="00000000" w:rsidRPr="00000000">
        <w:rPr>
          <w:rtl w:val="0"/>
        </w:rPr>
      </w:r>
    </w:p>
    <w:p w:rsidR="00000000" w:rsidDel="00000000" w:rsidP="00000000" w:rsidRDefault="00000000" w:rsidRPr="00000000" w14:paraId="00000060">
      <w:pPr>
        <w:shd w:fill="ffffff" w:val="clea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1">
      <w:pPr>
        <w:shd w:fill="ffffff" w:val="clea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2">
      <w:pPr>
        <w:shd w:fill="ffffff" w:val="clea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3">
      <w:pPr>
        <w:shd w:fill="ffffff" w:val="clea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4">
      <w:pPr>
        <w:shd w:fill="ffffff" w:val="clea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National Register of Historic Places</w:t>
      </w:r>
    </w:p>
    <w:p w:rsidR="00000000" w:rsidDel="00000000" w:rsidP="00000000" w:rsidRDefault="00000000" w:rsidRPr="00000000" w14:paraId="00000065">
      <w:pPr>
        <w:shd w:fill="ffffff" w:val="clea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shd w:fill="ffffff" w:val="clea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documents are applications. Each includes listings of addresses that include an estimated date of construction, description of the house, and sometimes information related to the resident.</w:t>
      </w:r>
    </w:p>
    <w:p w:rsidR="00000000" w:rsidDel="00000000" w:rsidP="00000000" w:rsidRDefault="00000000" w:rsidRPr="00000000" w14:paraId="00000067">
      <w:pPr>
        <w:shd w:fill="ffffff" w:val="clea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eight for Wilmington, but for a list of ALL National Register Historic Districts in NC: </w:t>
      </w:r>
    </w:p>
    <w:p w:rsidR="00000000" w:rsidDel="00000000" w:rsidP="00000000" w:rsidRDefault="00000000" w:rsidRPr="00000000" w14:paraId="00000068">
      <w:pPr>
        <w:shd w:fill="ffffff" w:val="clear"/>
        <w:spacing w:after="0" w:line="240" w:lineRule="auto"/>
        <w:rPr>
          <w:rFonts w:ascii="Times New Roman" w:cs="Times New Roman" w:eastAsia="Times New Roman" w:hAnsi="Times New Roman"/>
          <w:sz w:val="24"/>
          <w:szCs w:val="24"/>
        </w:rPr>
      </w:pPr>
      <w:hyperlink r:id="rId20">
        <w:r w:rsidDel="00000000" w:rsidR="00000000" w:rsidRPr="00000000">
          <w:rPr>
            <w:rFonts w:ascii="Times New Roman" w:cs="Times New Roman" w:eastAsia="Times New Roman" w:hAnsi="Times New Roman"/>
            <w:color w:val="1155cc"/>
            <w:sz w:val="24"/>
            <w:szCs w:val="24"/>
            <w:u w:val="single"/>
            <w:rtl w:val="0"/>
          </w:rPr>
          <w:t xml:space="preserve">https://www.ncdcr.gov/about/history/division-historical-resources/nc-state-historic-preservation-office/architectural-surveys-and-national-register-historic-places/north-carolina-national-register-historic-places/nc-listings-national-register-historic-places</w:t>
        </w:r>
      </w:hyperlink>
      <w:r w:rsidDel="00000000" w:rsidR="00000000" w:rsidRPr="00000000">
        <w:rPr>
          <w:rtl w:val="0"/>
        </w:rPr>
      </w:r>
    </w:p>
    <w:p w:rsidR="00000000" w:rsidDel="00000000" w:rsidP="00000000" w:rsidRDefault="00000000" w:rsidRPr="00000000" w14:paraId="00000069">
      <w:pPr>
        <w:shd w:fill="ffffff" w:val="clear"/>
        <w:spacing w:after="0" w:line="240" w:lineRule="auto"/>
        <w:rPr>
          <w:rFonts w:ascii="Times New Roman" w:cs="Times New Roman" w:eastAsia="Times New Roman" w:hAnsi="Times New Roman"/>
          <w:smallCaps w:val="1"/>
          <w:sz w:val="24"/>
          <w:szCs w:val="24"/>
        </w:rPr>
      </w:pPr>
      <w:r w:rsidDel="00000000" w:rsidR="00000000" w:rsidRPr="00000000">
        <w:rPr>
          <w:rtl w:val="0"/>
        </w:rPr>
      </w:r>
    </w:p>
    <w:p w:rsidR="00000000" w:rsidDel="00000000" w:rsidP="00000000" w:rsidRDefault="00000000" w:rsidRPr="00000000" w14:paraId="0000006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Brookwood Historic District</w:t>
      </w:r>
    </w:p>
    <w:p w:rsidR="00000000" w:rsidDel="00000000" w:rsidP="00000000" w:rsidRDefault="00000000" w:rsidRPr="00000000" w14:paraId="0000006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Roughly bounded by Market St., Keaton Ave., Burnt Mill Creek, and Wallace Park.</w:t>
      </w:r>
    </w:p>
    <w:p w:rsidR="00000000" w:rsidDel="00000000" w:rsidP="00000000" w:rsidRDefault="00000000" w:rsidRPr="00000000" w14:paraId="0000006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hyperlink r:id="rId21">
        <w:r w:rsidDel="00000000" w:rsidR="00000000" w:rsidRPr="00000000">
          <w:rPr>
            <w:rFonts w:ascii="Times New Roman" w:cs="Times New Roman" w:eastAsia="Times New Roman" w:hAnsi="Times New Roman"/>
            <w:color w:val="1155cc"/>
            <w:sz w:val="24"/>
            <w:szCs w:val="24"/>
            <w:u w:val="single"/>
            <w:rtl w:val="0"/>
          </w:rPr>
          <w:t xml:space="preserve">https://files.nc.gov/ncdcr/nr/NH3472.pdf</w:t>
        </w:r>
      </w:hyperlink>
      <w:r w:rsidDel="00000000" w:rsidR="00000000" w:rsidRPr="00000000">
        <w:rPr>
          <w:rtl w:val="0"/>
        </w:rPr>
      </w:r>
    </w:p>
    <w:p w:rsidR="00000000" w:rsidDel="00000000" w:rsidP="00000000" w:rsidRDefault="00000000" w:rsidRPr="00000000" w14:paraId="0000006D">
      <w:pPr>
        <w:shd w:fill="ffffff" w:val="clear"/>
        <w:spacing w:after="0" w:line="240" w:lineRule="auto"/>
        <w:rPr>
          <w:rFonts w:ascii="Times New Roman" w:cs="Times New Roman" w:eastAsia="Times New Roman" w:hAnsi="Times New Roman"/>
          <w:smallCaps w:val="1"/>
          <w:sz w:val="24"/>
          <w:szCs w:val="24"/>
        </w:rPr>
      </w:pPr>
      <w:r w:rsidDel="00000000" w:rsidR="00000000" w:rsidRPr="00000000">
        <w:rPr>
          <w:rFonts w:ascii="Times New Roman" w:cs="Times New Roman" w:eastAsia="Times New Roman" w:hAnsi="Times New Roman"/>
          <w:sz w:val="24"/>
          <w:szCs w:val="24"/>
          <w:rtl w:val="0"/>
        </w:rPr>
        <w:t xml:space="preserve">Carolina Heights District </w:t>
      </w:r>
      <w:r w:rsidDel="00000000" w:rsidR="00000000" w:rsidRPr="00000000">
        <w:rPr>
          <w:rFonts w:ascii="Times New Roman" w:cs="Times New Roman" w:eastAsia="Times New Roman" w:hAnsi="Times New Roman"/>
          <w:sz w:val="24"/>
          <w:szCs w:val="24"/>
          <w:rtl w:val="0"/>
        </w:rPr>
        <w:t xml:space="preserve">ref # </w:t>
      </w:r>
      <w:r w:rsidDel="00000000" w:rsidR="00000000" w:rsidRPr="00000000">
        <w:rPr>
          <w:rFonts w:ascii="Times New Roman" w:cs="Times New Roman" w:eastAsia="Times New Roman" w:hAnsi="Times New Roman"/>
          <w:sz w:val="24"/>
          <w:szCs w:val="24"/>
          <w:rtl w:val="0"/>
        </w:rPr>
        <w:t xml:space="preserve">99000317 </w:t>
      </w:r>
      <w:r w:rsidDel="00000000" w:rsidR="00000000" w:rsidRPr="00000000">
        <w:rPr>
          <w:rtl w:val="0"/>
        </w:rPr>
      </w:r>
    </w:p>
    <w:p w:rsidR="00000000" w:rsidDel="00000000" w:rsidP="00000000" w:rsidRDefault="00000000" w:rsidRPr="00000000" w14:paraId="0000006E">
      <w:pPr>
        <w:tabs>
          <w:tab w:val="left" w:pos="0"/>
        </w:tabs>
        <w:spacing w:after="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Roughly bounded by Market St., 13th St., Rankin St. and 19th St.</w:t>
      </w:r>
    </w:p>
    <w:p w:rsidR="00000000" w:rsidDel="00000000" w:rsidP="00000000" w:rsidRDefault="00000000" w:rsidRPr="00000000" w14:paraId="0000006F">
      <w:pPr>
        <w:tabs>
          <w:tab w:val="left" w:pos="0"/>
        </w:tabs>
        <w:spacing w:after="0" w:line="240" w:lineRule="auto"/>
        <w:ind w:left="720" w:firstLine="0"/>
        <w:rPr>
          <w:rFonts w:ascii="Times New Roman" w:cs="Times New Roman" w:eastAsia="Times New Roman" w:hAnsi="Times New Roman"/>
          <w:sz w:val="24"/>
          <w:szCs w:val="24"/>
          <w:shd w:fill="f9f7f1" w:val="clear"/>
        </w:rPr>
      </w:pPr>
      <w:hyperlink r:id="rId22">
        <w:r w:rsidDel="00000000" w:rsidR="00000000" w:rsidRPr="00000000">
          <w:rPr>
            <w:rFonts w:ascii="Times New Roman" w:cs="Times New Roman" w:eastAsia="Times New Roman" w:hAnsi="Times New Roman"/>
            <w:color w:val="1155cc"/>
            <w:sz w:val="24"/>
            <w:szCs w:val="24"/>
            <w:u w:val="single"/>
            <w:rtl w:val="0"/>
          </w:rPr>
          <w:t xml:space="preserve">https://files.nc.gov/ncdcr/nr/NH1482.pdf</w:t>
        </w:r>
      </w:hyperlink>
      <w:r w:rsidDel="00000000" w:rsidR="00000000" w:rsidRPr="00000000">
        <w:rPr>
          <w:rtl w:val="0"/>
        </w:rPr>
      </w:r>
    </w:p>
    <w:p w:rsidR="00000000" w:rsidDel="00000000" w:rsidP="00000000" w:rsidRDefault="00000000" w:rsidRPr="00000000" w14:paraId="00000070">
      <w:pPr>
        <w:shd w:fill="ffffff" w:val="clear"/>
        <w:tabs>
          <w:tab w:val="left" w:pos="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Carolina Place District  ref # 92001086</w:t>
      </w:r>
    </w:p>
    <w:p w:rsidR="00000000" w:rsidDel="00000000" w:rsidP="00000000" w:rsidRDefault="00000000" w:rsidRPr="00000000" w14:paraId="00000071">
      <w:pPr>
        <w:tabs>
          <w:tab w:val="left" w:pos="0"/>
        </w:tabs>
        <w:spacing w:after="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Bounded by Market St., Wallace Park, Gibson Ave., Wrightsville Ave., and S. 18th St.</w:t>
      </w:r>
    </w:p>
    <w:p w:rsidR="00000000" w:rsidDel="00000000" w:rsidP="00000000" w:rsidRDefault="00000000" w:rsidRPr="00000000" w14:paraId="00000072">
      <w:pPr>
        <w:tabs>
          <w:tab w:val="left" w:pos="0"/>
        </w:tabs>
        <w:spacing w:after="0" w:line="240" w:lineRule="auto"/>
        <w:ind w:left="720" w:firstLine="0"/>
        <w:rPr>
          <w:rFonts w:ascii="Times New Roman" w:cs="Times New Roman" w:eastAsia="Times New Roman" w:hAnsi="Times New Roman"/>
          <w:sz w:val="24"/>
          <w:szCs w:val="24"/>
        </w:rPr>
      </w:pPr>
      <w:hyperlink r:id="rId23">
        <w:r w:rsidDel="00000000" w:rsidR="00000000" w:rsidRPr="00000000">
          <w:rPr>
            <w:rFonts w:ascii="Times New Roman" w:cs="Times New Roman" w:eastAsia="Times New Roman" w:hAnsi="Times New Roman"/>
            <w:color w:val="1155cc"/>
            <w:sz w:val="24"/>
            <w:szCs w:val="24"/>
            <w:u w:val="single"/>
            <w:rtl w:val="0"/>
          </w:rPr>
          <w:t xml:space="preserve">https://www.ncdcr.gov/media/1510/download</w:t>
        </w:r>
      </w:hyperlink>
      <w:r w:rsidDel="00000000" w:rsidR="00000000" w:rsidRPr="00000000">
        <w:rPr>
          <w:rtl w:val="0"/>
        </w:rPr>
      </w:r>
    </w:p>
    <w:p w:rsidR="00000000" w:rsidDel="00000000" w:rsidP="00000000" w:rsidRDefault="00000000" w:rsidRPr="00000000" w14:paraId="00000073">
      <w:pPr>
        <w:shd w:fill="ffffff" w:val="clear"/>
        <w:spacing w:after="0" w:line="240" w:lineRule="auto"/>
        <w:rPr>
          <w:rFonts w:ascii="Times New Roman" w:cs="Times New Roman" w:eastAsia="Times New Roman" w:hAnsi="Times New Roman"/>
          <w:sz w:val="24"/>
          <w:szCs w:val="24"/>
          <w:shd w:fill="f9f7f1" w:val="clear"/>
        </w:rPr>
      </w:pPr>
      <w:r w:rsidDel="00000000" w:rsidR="00000000" w:rsidRPr="00000000">
        <w:rPr>
          <w:rFonts w:ascii="Times New Roman" w:cs="Times New Roman" w:eastAsia="Times New Roman" w:hAnsi="Times New Roman"/>
          <w:sz w:val="24"/>
          <w:szCs w:val="24"/>
          <w:rtl w:val="0"/>
        </w:rPr>
        <w:t xml:space="preserve">Market Street Mansion District  </w:t>
      </w:r>
      <w:r w:rsidDel="00000000" w:rsidR="00000000" w:rsidRPr="00000000">
        <w:rPr>
          <w:rFonts w:ascii="Times New Roman" w:cs="Times New Roman" w:eastAsia="Times New Roman" w:hAnsi="Times New Roman"/>
          <w:sz w:val="24"/>
          <w:szCs w:val="24"/>
          <w:shd w:fill="f9f7f1" w:val="clear"/>
          <w:rtl w:val="0"/>
        </w:rPr>
        <w:t xml:space="preserve">ref # </w:t>
      </w:r>
      <w:r w:rsidDel="00000000" w:rsidR="00000000" w:rsidRPr="00000000">
        <w:rPr>
          <w:rFonts w:ascii="Times New Roman" w:cs="Times New Roman" w:eastAsia="Times New Roman" w:hAnsi="Times New Roman"/>
          <w:sz w:val="24"/>
          <w:szCs w:val="24"/>
          <w:rtl w:val="0"/>
        </w:rPr>
        <w:t xml:space="preserve">75001284</w:t>
      </w:r>
      <w:r w:rsidDel="00000000" w:rsidR="00000000" w:rsidRPr="00000000">
        <w:rPr>
          <w:rtl w:val="0"/>
        </w:rPr>
      </w:r>
    </w:p>
    <w:p w:rsidR="00000000" w:rsidDel="00000000" w:rsidP="00000000" w:rsidRDefault="00000000" w:rsidRPr="00000000" w14:paraId="00000074">
      <w:pPr>
        <w:spacing w:after="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1704, 1705, 1710, 1713 Market St.</w:t>
      </w:r>
    </w:p>
    <w:p w:rsidR="00000000" w:rsidDel="00000000" w:rsidP="00000000" w:rsidRDefault="00000000" w:rsidRPr="00000000" w14:paraId="00000075">
      <w:pPr>
        <w:spacing w:after="0" w:line="240" w:lineRule="auto"/>
        <w:ind w:left="720" w:firstLine="0"/>
        <w:rPr>
          <w:rFonts w:ascii="Times New Roman" w:cs="Times New Roman" w:eastAsia="Times New Roman" w:hAnsi="Times New Roman"/>
          <w:sz w:val="24"/>
          <w:szCs w:val="24"/>
          <w:shd w:fill="f9f7f1" w:val="clear"/>
        </w:rPr>
      </w:pPr>
      <w:hyperlink r:id="rId24">
        <w:r w:rsidDel="00000000" w:rsidR="00000000" w:rsidRPr="00000000">
          <w:rPr>
            <w:rFonts w:ascii="Times New Roman" w:cs="Times New Roman" w:eastAsia="Times New Roman" w:hAnsi="Times New Roman"/>
            <w:color w:val="1155cc"/>
            <w:sz w:val="24"/>
            <w:szCs w:val="24"/>
            <w:u w:val="single"/>
            <w:rtl w:val="0"/>
          </w:rPr>
          <w:t xml:space="preserve">https://files.nc.gov/ncdcr/nr/NH0526.pdf</w:t>
        </w:r>
      </w:hyperlink>
      <w:r w:rsidDel="00000000" w:rsidR="00000000" w:rsidRPr="00000000">
        <w:rPr>
          <w:rtl w:val="0"/>
        </w:rPr>
      </w:r>
    </w:p>
    <w:p w:rsidR="00000000" w:rsidDel="00000000" w:rsidP="00000000" w:rsidRDefault="00000000" w:rsidRPr="00000000" w14:paraId="0000007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Masonboro Sound Historic District  ref #92001334</w:t>
      </w:r>
    </w:p>
    <w:p w:rsidR="00000000" w:rsidDel="00000000" w:rsidP="00000000" w:rsidRDefault="00000000" w:rsidRPr="00000000" w14:paraId="00000077">
      <w:pPr>
        <w:spacing w:after="0"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East side Magnolia Dr. and 7301--7601, 7424 and 7506 Masonboro Sound Rd.</w:t>
      </w:r>
    </w:p>
    <w:p w:rsidR="00000000" w:rsidDel="00000000" w:rsidP="00000000" w:rsidRDefault="00000000" w:rsidRPr="00000000" w14:paraId="00000078">
      <w:pPr>
        <w:spacing w:after="0" w:line="240" w:lineRule="auto"/>
        <w:ind w:firstLine="720"/>
        <w:rPr>
          <w:rFonts w:ascii="Times New Roman" w:cs="Times New Roman" w:eastAsia="Times New Roman" w:hAnsi="Times New Roman"/>
          <w:sz w:val="24"/>
          <w:szCs w:val="24"/>
        </w:rPr>
      </w:pPr>
      <w:hyperlink r:id="rId25">
        <w:r w:rsidDel="00000000" w:rsidR="00000000" w:rsidRPr="00000000">
          <w:rPr>
            <w:rFonts w:ascii="Times New Roman" w:cs="Times New Roman" w:eastAsia="Times New Roman" w:hAnsi="Times New Roman"/>
            <w:color w:val="1155cc"/>
            <w:sz w:val="24"/>
            <w:szCs w:val="24"/>
            <w:u w:val="single"/>
            <w:rtl w:val="0"/>
          </w:rPr>
          <w:t xml:space="preserve">https://www.ncdcr.gov/media/1560/download</w:t>
        </w:r>
      </w:hyperlink>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Sunset Park Historic District  ref # 03001265</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Roughly bounded by Carolina Beach Rd., Southern Blvd., Burnett Blvd., and Sunset Ave.</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Times New Roman" w:cs="Times New Roman" w:eastAsia="Times New Roman" w:hAnsi="Times New Roman"/>
          <w:sz w:val="24"/>
          <w:szCs w:val="24"/>
          <w:shd w:fill="f9f7f1" w:val="clear"/>
        </w:rPr>
      </w:pPr>
      <w:hyperlink r:id="rId26">
        <w:r w:rsidDel="00000000" w:rsidR="00000000" w:rsidRPr="00000000">
          <w:rPr>
            <w:rFonts w:ascii="Times New Roman" w:cs="Times New Roman" w:eastAsia="Times New Roman" w:hAnsi="Times New Roman"/>
            <w:color w:val="1155cc"/>
            <w:sz w:val="24"/>
            <w:szCs w:val="24"/>
            <w:u w:val="single"/>
            <w:rtl w:val="0"/>
          </w:rPr>
          <w:t xml:space="preserve">https://files.nc.gov/ncdcr/nr/NH2674.pdf</w:t>
        </w:r>
      </w:hyperlink>
      <w:r w:rsidDel="00000000" w:rsidR="00000000" w:rsidRPr="00000000">
        <w:rPr>
          <w:rtl w:val="0"/>
        </w:rPr>
      </w:r>
    </w:p>
    <w:p w:rsidR="00000000" w:rsidDel="00000000" w:rsidP="00000000" w:rsidRDefault="00000000" w:rsidRPr="00000000" w14:paraId="0000007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Westbrook Ardmore Historic District ref  # 08001414</w:t>
      </w:r>
    </w:p>
    <w:p w:rsidR="00000000" w:rsidDel="00000000" w:rsidP="00000000" w:rsidRDefault="00000000" w:rsidRPr="00000000" w14:paraId="0000007D">
      <w:pPr>
        <w:spacing w:after="0" w:line="240" w:lineRule="auto"/>
        <w:ind w:firstLine="720"/>
        <w:rPr>
          <w:rFonts w:ascii="Times New Roman" w:cs="Times New Roman" w:eastAsia="Times New Roman" w:hAnsi="Times New Roman"/>
          <w:sz w:val="24"/>
          <w:szCs w:val="24"/>
        </w:rPr>
      </w:pPr>
      <w:bookmarkStart w:colFirst="0" w:colLast="0" w:name="_heading=h.gjdgxs" w:id="0"/>
      <w:bookmarkEnd w:id="0"/>
      <w:r w:rsidDel="00000000" w:rsidR="00000000" w:rsidRPr="00000000">
        <w:rPr>
          <w:rFonts w:ascii="Times New Roman" w:cs="Times New Roman" w:eastAsia="Times New Roman" w:hAnsi="Times New Roman"/>
          <w:sz w:val="24"/>
          <w:szCs w:val="24"/>
          <w:rtl w:val="0"/>
        </w:rPr>
        <w:t xml:space="preserve">Bounded by Dock St., Wrightsville Ave., Queen and Lingo Sts., and by S. 14th St.</w:t>
      </w:r>
    </w:p>
    <w:p w:rsidR="00000000" w:rsidDel="00000000" w:rsidP="00000000" w:rsidRDefault="00000000" w:rsidRPr="00000000" w14:paraId="0000007E">
      <w:pPr>
        <w:spacing w:after="0" w:line="240" w:lineRule="auto"/>
        <w:ind w:firstLine="720"/>
        <w:rPr>
          <w:rFonts w:ascii="Times New Roman" w:cs="Times New Roman" w:eastAsia="Times New Roman" w:hAnsi="Times New Roman"/>
          <w:sz w:val="24"/>
          <w:szCs w:val="24"/>
        </w:rPr>
      </w:pPr>
      <w:bookmarkStart w:colFirst="0" w:colLast="0" w:name="_heading=h.4jdtheu3pij1" w:id="1"/>
      <w:bookmarkEnd w:id="1"/>
      <w:hyperlink r:id="rId27">
        <w:r w:rsidDel="00000000" w:rsidR="00000000" w:rsidRPr="00000000">
          <w:rPr>
            <w:rFonts w:ascii="Times New Roman" w:cs="Times New Roman" w:eastAsia="Times New Roman" w:hAnsi="Times New Roman"/>
            <w:color w:val="1155cc"/>
            <w:sz w:val="24"/>
            <w:szCs w:val="24"/>
            <w:u w:val="single"/>
            <w:rtl w:val="0"/>
          </w:rPr>
          <w:t xml:space="preserve">https://files.nc.gov/ncdcr/nr/NH2528.pdf</w:t>
        </w:r>
      </w:hyperlink>
      <w:r w:rsidDel="00000000" w:rsidR="00000000" w:rsidRPr="00000000">
        <w:rPr>
          <w:rtl w:val="0"/>
        </w:rPr>
      </w:r>
    </w:p>
    <w:p w:rsidR="00000000" w:rsidDel="00000000" w:rsidP="00000000" w:rsidRDefault="00000000" w:rsidRPr="00000000" w14:paraId="0000007F">
      <w:pPr>
        <w:shd w:fill="ffffff" w:val="clear"/>
        <w:spacing w:after="0" w:line="240" w:lineRule="auto"/>
        <w:rPr>
          <w:rFonts w:ascii="Times New Roman" w:cs="Times New Roman" w:eastAsia="Times New Roman" w:hAnsi="Times New Roman"/>
          <w:smallCaps w:val="1"/>
          <w:sz w:val="24"/>
          <w:szCs w:val="24"/>
        </w:rPr>
      </w:pPr>
      <w:r w:rsidDel="00000000" w:rsidR="00000000" w:rsidRPr="00000000">
        <w:rPr>
          <w:rFonts w:ascii="Times New Roman" w:cs="Times New Roman" w:eastAsia="Times New Roman" w:hAnsi="Times New Roman"/>
          <w:sz w:val="24"/>
          <w:szCs w:val="24"/>
          <w:rtl w:val="0"/>
        </w:rPr>
        <w:t xml:space="preserve">Wilmington Historic &amp; Archaeological District ref # 74001364</w:t>
      </w:r>
      <w:r w:rsidDel="00000000" w:rsidR="00000000" w:rsidRPr="00000000">
        <w:rPr>
          <w:rtl w:val="0"/>
        </w:rPr>
      </w:r>
    </w:p>
    <w:p w:rsidR="00000000" w:rsidDel="00000000" w:rsidP="00000000" w:rsidRDefault="00000000" w:rsidRPr="00000000" w14:paraId="00000080">
      <w:pPr>
        <w:spacing w:after="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Roughly bounded by Wright, S. 7th, and Harnett Sts., and N/S line 100 yds. W of Northeast Cape Fear River.</w:t>
      </w:r>
    </w:p>
    <w:p w:rsidR="00000000" w:rsidDel="00000000" w:rsidP="00000000" w:rsidRDefault="00000000" w:rsidRPr="00000000" w14:paraId="00000081">
      <w:pPr>
        <w:spacing w:after="0" w:line="240" w:lineRule="auto"/>
        <w:ind w:left="720" w:firstLine="0"/>
        <w:rPr>
          <w:rFonts w:ascii="Times New Roman" w:cs="Times New Roman" w:eastAsia="Times New Roman" w:hAnsi="Times New Roman"/>
          <w:sz w:val="24"/>
          <w:szCs w:val="24"/>
        </w:rPr>
      </w:pPr>
      <w:hyperlink r:id="rId28">
        <w:r w:rsidDel="00000000" w:rsidR="00000000" w:rsidRPr="00000000">
          <w:rPr>
            <w:rFonts w:ascii="Times New Roman" w:cs="Times New Roman" w:eastAsia="Times New Roman" w:hAnsi="Times New Roman"/>
            <w:color w:val="1155cc"/>
            <w:sz w:val="24"/>
            <w:szCs w:val="24"/>
            <w:u w:val="single"/>
            <w:rtl w:val="0"/>
          </w:rPr>
          <w:t xml:space="preserve">https://files.nc.gov/ncdcr/nr/NH0003.pdf</w:t>
        </w:r>
      </w:hyperlink>
      <w:r w:rsidDel="00000000" w:rsidR="00000000" w:rsidRPr="00000000">
        <w:rPr>
          <w:rtl w:val="0"/>
        </w:rPr>
      </w:r>
    </w:p>
    <w:p w:rsidR="00000000" w:rsidDel="00000000" w:rsidP="00000000" w:rsidRDefault="00000000" w:rsidRPr="00000000" w14:paraId="00000082">
      <w:pPr>
        <w:shd w:fill="ffffff" w:val="clear"/>
        <w:spacing w:after="0" w:line="240" w:lineRule="auto"/>
        <w:rPr>
          <w:rFonts w:ascii="Times New Roman" w:cs="Times New Roman" w:eastAsia="Times New Roman" w:hAnsi="Times New Roman"/>
          <w:smallCaps w:val="1"/>
          <w:sz w:val="24"/>
          <w:szCs w:val="24"/>
        </w:rPr>
      </w:pPr>
      <w:r w:rsidDel="00000000" w:rsidR="00000000" w:rsidRPr="00000000">
        <w:rPr>
          <w:rtl w:val="0"/>
        </w:rPr>
      </w:r>
    </w:p>
    <w:p w:rsidR="00000000" w:rsidDel="00000000" w:rsidP="00000000" w:rsidRDefault="00000000" w:rsidRPr="00000000" w14:paraId="0000008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Example:</w:t>
      </w:r>
    </w:p>
    <w:p w:rsidR="00000000" w:rsidDel="00000000" w:rsidP="00000000" w:rsidRDefault="00000000" w:rsidRPr="00000000" w14:paraId="0000008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“Frank T. Abbott House; frame Craftsman bungalow with hip-roofed, double-pile</w:t>
      </w:r>
      <w:r w:rsidDel="00000000" w:rsidR="00000000" w:rsidRPr="00000000">
        <w:rPr>
          <w:rtl w:val="0"/>
        </w:rPr>
      </w:r>
    </w:p>
    <w:p w:rsidR="00000000" w:rsidDel="00000000" w:rsidP="00000000" w:rsidRDefault="00000000" w:rsidRPr="00000000" w14:paraId="00000085">
      <w:pPr>
        <w:spacing w:after="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i w:val="1"/>
          <w:sz w:val="24"/>
          <w:szCs w:val="24"/>
          <w:rtl w:val="0"/>
        </w:rPr>
        <w:t xml:space="preserve">main block; gabled front wing; three-bay facade; entrance bay and recessed right (west) bay sheltered by porch with square-section posts and balusters: crossette-pattern sidelights; interior chimney; asbestos shingle siding; Frank T. Abbott, president of Clarks Lumber Co. and Millet Lumber Co., was an early and long-time owner and occupant.” </w:t>
      </w:r>
      <w:r w:rsidDel="00000000" w:rsidR="00000000" w:rsidRPr="00000000">
        <w:rPr>
          <w:rtl w:val="0"/>
        </w:rPr>
      </w:r>
    </w:p>
    <w:p w:rsidR="00000000" w:rsidDel="00000000" w:rsidP="00000000" w:rsidRDefault="00000000" w:rsidRPr="00000000" w14:paraId="00000086">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7">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8">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9">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A">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B">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New Hanover Tax Records</w:t>
      </w:r>
    </w:p>
    <w:p w:rsidR="00000000" w:rsidDel="00000000" w:rsidP="00000000" w:rsidRDefault="00000000" w:rsidRPr="00000000" w14:paraId="0000008C">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D">
      <w:pPr>
        <w:spacing w:after="0" w:line="240" w:lineRule="auto"/>
        <w:rPr>
          <w:rFonts w:ascii="Times New Roman" w:cs="Times New Roman" w:eastAsia="Times New Roman" w:hAnsi="Times New Roman"/>
          <w:sz w:val="24"/>
          <w:szCs w:val="24"/>
        </w:rPr>
      </w:pPr>
      <w:hyperlink r:id="rId29">
        <w:r w:rsidDel="00000000" w:rsidR="00000000" w:rsidRPr="00000000">
          <w:rPr>
            <w:rFonts w:ascii="Times New Roman" w:cs="Times New Roman" w:eastAsia="Times New Roman" w:hAnsi="Times New Roman"/>
            <w:color w:val="0000ff"/>
            <w:sz w:val="24"/>
            <w:szCs w:val="24"/>
            <w:u w:val="single"/>
            <w:rtl w:val="0"/>
          </w:rPr>
          <w:t xml:space="preserve">https://etax.nhcgov.com/pt/Search/Disclaimer.aspx?FromUrl=../search/commonsearch.aspx?mode=owner</w:t>
        </w:r>
      </w:hyperlink>
      <w:r w:rsidDel="00000000" w:rsidR="00000000" w:rsidRPr="00000000">
        <w:rPr>
          <w:rtl w:val="0"/>
        </w:rPr>
      </w:r>
    </w:p>
    <w:p w:rsidR="00000000" w:rsidDel="00000000" w:rsidP="00000000" w:rsidRDefault="00000000" w:rsidRPr="00000000" w14:paraId="0000008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Every time you go to this site, you will have to accept the “Disclaimer” by clicking “Agree.”</w:t>
      </w:r>
    </w:p>
    <w:p w:rsidR="00000000" w:rsidDel="00000000" w:rsidP="00000000" w:rsidRDefault="00000000" w:rsidRPr="00000000" w14:paraId="0000009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next page, you can choose to search by Name or Address by using the “Property Records” tab on the top left. Using the address is best. </w:t>
      </w:r>
    </w:p>
    <w:p w:rsidR="00000000" w:rsidDel="00000000" w:rsidP="00000000" w:rsidRDefault="00000000" w:rsidRPr="00000000" w14:paraId="0000009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Click on the correct listing for your house. (Note: Sometimes there will be more than one.)</w:t>
      </w:r>
    </w:p>
    <w:p w:rsidR="00000000" w:rsidDel="00000000" w:rsidP="00000000" w:rsidRDefault="00000000" w:rsidRPr="00000000" w14:paraId="0000009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profile page appears first and gives general information, including the current owner and block and lot numbers. </w:t>
      </w:r>
    </w:p>
    <w:p w:rsidR="00000000" w:rsidDel="00000000" w:rsidP="00000000" w:rsidRDefault="00000000" w:rsidRPr="00000000" w14:paraId="0000009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Click the “Sales” tab on the left side. Here is an example of what will appear:</w:t>
      </w:r>
    </w:p>
    <w:p w:rsidR="00000000" w:rsidDel="00000000" w:rsidP="00000000" w:rsidRDefault="00000000" w:rsidRPr="00000000" w14:paraId="00000097">
      <w:pPr>
        <w:spacing w:after="0" w:line="240" w:lineRule="auto"/>
        <w:rPr>
          <w:rFonts w:ascii="Times New Roman" w:cs="Times New Roman" w:eastAsia="Times New Roman" w:hAnsi="Times New Roman"/>
          <w:sz w:val="24"/>
          <w:szCs w:val="24"/>
        </w:rPr>
      </w:pPr>
      <w:r w:rsidDel="00000000" w:rsidR="00000000" w:rsidRPr="00000000">
        <w:rPr>
          <w:rtl w:val="0"/>
        </w:rPr>
      </w:r>
    </w:p>
    <w:tbl>
      <w:tblPr>
        <w:tblStyle w:val="Table1"/>
        <w:tblW w:w="9450.0" w:type="dxa"/>
        <w:jc w:val="left"/>
        <w:tblInd w:w="0.0" w:type="dxa"/>
        <w:tblLayout w:type="fixed"/>
        <w:tblLook w:val="0400"/>
      </w:tblPr>
      <w:tblGrid>
        <w:gridCol w:w="1145"/>
        <w:gridCol w:w="1042"/>
        <w:gridCol w:w="2548"/>
        <w:gridCol w:w="2634"/>
        <w:gridCol w:w="587"/>
        <w:gridCol w:w="566"/>
        <w:gridCol w:w="928"/>
        <w:tblGridChange w:id="0">
          <w:tblGrid>
            <w:gridCol w:w="1145"/>
            <w:gridCol w:w="1042"/>
            <w:gridCol w:w="2548"/>
            <w:gridCol w:w="2634"/>
            <w:gridCol w:w="587"/>
            <w:gridCol w:w="566"/>
            <w:gridCol w:w="9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3f3f3" w:val="clear"/>
            <w:vAlign w:val="center"/>
          </w:tcPr>
          <w:p w:rsidR="00000000" w:rsidDel="00000000" w:rsidP="00000000" w:rsidRDefault="00000000" w:rsidRPr="00000000" w14:paraId="00000098">
            <w:pPr>
              <w:spacing w:after="0" w:line="240" w:lineRule="auto"/>
              <w:rPr>
                <w:b w:val="1"/>
                <w:color w:val="000000"/>
                <w:sz w:val="16"/>
                <w:szCs w:val="16"/>
              </w:rPr>
            </w:pPr>
            <w:r w:rsidDel="00000000" w:rsidR="00000000" w:rsidRPr="00000000">
              <w:rPr>
                <w:b w:val="1"/>
                <w:color w:val="000000"/>
                <w:sz w:val="16"/>
                <w:szCs w:val="16"/>
                <w:rtl w:val="0"/>
              </w:rPr>
              <w:t xml:space="preserve">Sale Date</w:t>
            </w:r>
          </w:p>
        </w:tc>
        <w:tc>
          <w:tcPr>
            <w:tcBorders>
              <w:top w:color="000000" w:space="0" w:sz="0" w:val="nil"/>
              <w:left w:color="000000" w:space="0" w:sz="0" w:val="nil"/>
              <w:bottom w:color="000000" w:space="0" w:sz="0" w:val="nil"/>
              <w:right w:color="000000" w:space="0" w:sz="0" w:val="nil"/>
            </w:tcBorders>
            <w:shd w:fill="f3f3f3" w:val="clear"/>
            <w:vAlign w:val="center"/>
          </w:tcPr>
          <w:p w:rsidR="00000000" w:rsidDel="00000000" w:rsidP="00000000" w:rsidRDefault="00000000" w:rsidRPr="00000000" w14:paraId="00000099">
            <w:pPr>
              <w:spacing w:after="0" w:line="240" w:lineRule="auto"/>
              <w:rPr>
                <w:b w:val="1"/>
                <w:color w:val="000000"/>
                <w:sz w:val="16"/>
                <w:szCs w:val="16"/>
              </w:rPr>
            </w:pPr>
            <w:r w:rsidDel="00000000" w:rsidR="00000000" w:rsidRPr="00000000">
              <w:rPr>
                <w:b w:val="1"/>
                <w:color w:val="000000"/>
                <w:sz w:val="16"/>
                <w:szCs w:val="16"/>
                <w:rtl w:val="0"/>
              </w:rPr>
              <w:t xml:space="preserve">Sale Price</w:t>
            </w:r>
          </w:p>
        </w:tc>
        <w:tc>
          <w:tcPr>
            <w:tcBorders>
              <w:top w:color="000000" w:space="0" w:sz="0" w:val="nil"/>
              <w:left w:color="000000" w:space="0" w:sz="0" w:val="nil"/>
              <w:bottom w:color="000000" w:space="0" w:sz="0" w:val="nil"/>
              <w:right w:color="000000" w:space="0" w:sz="0" w:val="nil"/>
            </w:tcBorders>
            <w:shd w:fill="f3f3f3" w:val="clear"/>
            <w:vAlign w:val="center"/>
          </w:tcPr>
          <w:p w:rsidR="00000000" w:rsidDel="00000000" w:rsidP="00000000" w:rsidRDefault="00000000" w:rsidRPr="00000000" w14:paraId="0000009A">
            <w:pPr>
              <w:spacing w:after="0" w:line="240" w:lineRule="auto"/>
              <w:rPr>
                <w:b w:val="1"/>
                <w:color w:val="000000"/>
                <w:sz w:val="16"/>
                <w:szCs w:val="16"/>
              </w:rPr>
            </w:pPr>
            <w:r w:rsidDel="00000000" w:rsidR="00000000" w:rsidRPr="00000000">
              <w:rPr>
                <w:b w:val="1"/>
                <w:color w:val="000000"/>
                <w:sz w:val="16"/>
                <w:szCs w:val="16"/>
                <w:rtl w:val="0"/>
              </w:rPr>
              <w:t xml:space="preserve">Grantee</w:t>
            </w:r>
          </w:p>
        </w:tc>
        <w:tc>
          <w:tcPr>
            <w:tcBorders>
              <w:top w:color="000000" w:space="0" w:sz="0" w:val="nil"/>
              <w:left w:color="000000" w:space="0" w:sz="0" w:val="nil"/>
              <w:bottom w:color="000000" w:space="0" w:sz="0" w:val="nil"/>
              <w:right w:color="000000" w:space="0" w:sz="0" w:val="nil"/>
            </w:tcBorders>
            <w:shd w:fill="f3f3f3" w:val="clear"/>
            <w:vAlign w:val="center"/>
          </w:tcPr>
          <w:p w:rsidR="00000000" w:rsidDel="00000000" w:rsidP="00000000" w:rsidRDefault="00000000" w:rsidRPr="00000000" w14:paraId="0000009B">
            <w:pPr>
              <w:spacing w:after="0" w:line="240" w:lineRule="auto"/>
              <w:rPr>
                <w:b w:val="1"/>
                <w:color w:val="000000"/>
                <w:sz w:val="16"/>
                <w:szCs w:val="16"/>
              </w:rPr>
            </w:pPr>
            <w:r w:rsidDel="00000000" w:rsidR="00000000" w:rsidRPr="00000000">
              <w:rPr>
                <w:b w:val="1"/>
                <w:color w:val="000000"/>
                <w:sz w:val="16"/>
                <w:szCs w:val="16"/>
                <w:rtl w:val="0"/>
              </w:rPr>
              <w:t xml:space="preserve">Grantor</w:t>
            </w:r>
          </w:p>
        </w:tc>
        <w:tc>
          <w:tcPr>
            <w:tcBorders>
              <w:top w:color="000000" w:space="0" w:sz="0" w:val="nil"/>
              <w:left w:color="000000" w:space="0" w:sz="0" w:val="nil"/>
              <w:bottom w:color="000000" w:space="0" w:sz="0" w:val="nil"/>
              <w:right w:color="000000" w:space="0" w:sz="0" w:val="nil"/>
            </w:tcBorders>
            <w:shd w:fill="f3f3f3" w:val="clear"/>
            <w:vAlign w:val="center"/>
          </w:tcPr>
          <w:p w:rsidR="00000000" w:rsidDel="00000000" w:rsidP="00000000" w:rsidRDefault="00000000" w:rsidRPr="00000000" w14:paraId="0000009C">
            <w:pPr>
              <w:spacing w:after="0" w:line="240" w:lineRule="auto"/>
              <w:rPr>
                <w:b w:val="1"/>
                <w:color w:val="000000"/>
                <w:sz w:val="16"/>
                <w:szCs w:val="16"/>
              </w:rPr>
            </w:pPr>
            <w:r w:rsidDel="00000000" w:rsidR="00000000" w:rsidRPr="00000000">
              <w:rPr>
                <w:b w:val="1"/>
                <w:color w:val="000000"/>
                <w:sz w:val="16"/>
                <w:szCs w:val="16"/>
                <w:rtl w:val="0"/>
              </w:rPr>
              <w:t xml:space="preserve">Book</w:t>
            </w:r>
          </w:p>
        </w:tc>
        <w:tc>
          <w:tcPr>
            <w:tcBorders>
              <w:top w:color="000000" w:space="0" w:sz="0" w:val="nil"/>
              <w:left w:color="000000" w:space="0" w:sz="0" w:val="nil"/>
              <w:bottom w:color="000000" w:space="0" w:sz="0" w:val="nil"/>
              <w:right w:color="000000" w:space="0" w:sz="0" w:val="nil"/>
            </w:tcBorders>
            <w:shd w:fill="f3f3f3" w:val="clear"/>
            <w:vAlign w:val="center"/>
          </w:tcPr>
          <w:p w:rsidR="00000000" w:rsidDel="00000000" w:rsidP="00000000" w:rsidRDefault="00000000" w:rsidRPr="00000000" w14:paraId="0000009D">
            <w:pPr>
              <w:spacing w:after="0" w:line="240" w:lineRule="auto"/>
              <w:rPr>
                <w:b w:val="1"/>
                <w:color w:val="000000"/>
                <w:sz w:val="16"/>
                <w:szCs w:val="16"/>
              </w:rPr>
            </w:pPr>
            <w:r w:rsidDel="00000000" w:rsidR="00000000" w:rsidRPr="00000000">
              <w:rPr>
                <w:b w:val="1"/>
                <w:color w:val="000000"/>
                <w:sz w:val="16"/>
                <w:szCs w:val="16"/>
                <w:rtl w:val="0"/>
              </w:rPr>
              <w:t xml:space="preserve">Page</w:t>
            </w:r>
          </w:p>
        </w:tc>
        <w:tc>
          <w:tcPr>
            <w:tcBorders>
              <w:top w:color="000000" w:space="0" w:sz="0" w:val="nil"/>
              <w:left w:color="000000" w:space="0" w:sz="0" w:val="nil"/>
              <w:bottom w:color="000000" w:space="0" w:sz="0" w:val="nil"/>
              <w:right w:color="000000" w:space="0" w:sz="0" w:val="nil"/>
            </w:tcBorders>
            <w:shd w:fill="f3f3f3" w:val="clear"/>
            <w:vAlign w:val="center"/>
          </w:tcPr>
          <w:p w:rsidR="00000000" w:rsidDel="00000000" w:rsidP="00000000" w:rsidRDefault="00000000" w:rsidRPr="00000000" w14:paraId="0000009E">
            <w:pPr>
              <w:spacing w:after="0" w:line="240" w:lineRule="auto"/>
              <w:rPr>
                <w:b w:val="1"/>
                <w:color w:val="000000"/>
                <w:sz w:val="16"/>
                <w:szCs w:val="16"/>
              </w:rPr>
            </w:pPr>
            <w:r w:rsidDel="00000000" w:rsidR="00000000" w:rsidRPr="00000000">
              <w:rPr>
                <w:b w:val="1"/>
                <w:color w:val="000000"/>
                <w:sz w:val="16"/>
                <w:szCs w:val="16"/>
                <w:rtl w:val="0"/>
              </w:rPr>
              <w:t xml:space="preserve">Sale Key</w:t>
            </w:r>
          </w:p>
        </w:tc>
      </w:tr>
      <w:tr>
        <w:trPr>
          <w:cantSplit w:val="0"/>
          <w:tblHeader w:val="0"/>
        </w:trPr>
        <w:tc>
          <w:tcPr>
            <w:shd w:fill="ffffff" w:val="clear"/>
          </w:tcPr>
          <w:p w:rsidR="00000000" w:rsidDel="00000000" w:rsidP="00000000" w:rsidRDefault="00000000" w:rsidRPr="00000000" w14:paraId="0000009F">
            <w:pPr>
              <w:spacing w:after="0" w:line="240" w:lineRule="auto"/>
              <w:rPr>
                <w:color w:val="000000"/>
                <w:sz w:val="16"/>
                <w:szCs w:val="16"/>
              </w:rPr>
            </w:pPr>
            <w:r w:rsidDel="00000000" w:rsidR="00000000" w:rsidRPr="00000000">
              <w:rPr>
                <w:color w:val="000000"/>
                <w:sz w:val="16"/>
                <w:szCs w:val="16"/>
                <w:rtl w:val="0"/>
              </w:rPr>
              <w:t xml:space="preserve">18-NOV-16</w:t>
            </w:r>
          </w:p>
        </w:tc>
        <w:tc>
          <w:tcPr>
            <w:shd w:fill="ffffff" w:val="clear"/>
          </w:tcPr>
          <w:p w:rsidR="00000000" w:rsidDel="00000000" w:rsidP="00000000" w:rsidRDefault="00000000" w:rsidRPr="00000000" w14:paraId="000000A0">
            <w:pPr>
              <w:spacing w:after="0" w:line="240" w:lineRule="auto"/>
              <w:rPr>
                <w:color w:val="000000"/>
                <w:sz w:val="16"/>
                <w:szCs w:val="16"/>
              </w:rPr>
            </w:pPr>
            <w:r w:rsidDel="00000000" w:rsidR="00000000" w:rsidRPr="00000000">
              <w:rPr>
                <w:color w:val="000000"/>
                <w:sz w:val="16"/>
                <w:szCs w:val="16"/>
                <w:rtl w:val="0"/>
              </w:rPr>
              <w:t xml:space="preserve">$215,000</w:t>
            </w:r>
          </w:p>
        </w:tc>
        <w:tc>
          <w:tcPr>
            <w:shd w:fill="ffffff" w:val="clear"/>
          </w:tcPr>
          <w:p w:rsidR="00000000" w:rsidDel="00000000" w:rsidP="00000000" w:rsidRDefault="00000000" w:rsidRPr="00000000" w14:paraId="000000A1">
            <w:pPr>
              <w:spacing w:after="0" w:line="240" w:lineRule="auto"/>
              <w:rPr>
                <w:color w:val="000000"/>
                <w:sz w:val="16"/>
                <w:szCs w:val="16"/>
              </w:rPr>
            </w:pPr>
            <w:r w:rsidDel="00000000" w:rsidR="00000000" w:rsidRPr="00000000">
              <w:rPr>
                <w:color w:val="000000"/>
                <w:sz w:val="16"/>
                <w:szCs w:val="16"/>
                <w:rtl w:val="0"/>
              </w:rPr>
              <w:t xml:space="preserve">MAY DEAN F KRISTIN M</w:t>
            </w:r>
          </w:p>
        </w:tc>
        <w:tc>
          <w:tcPr>
            <w:shd w:fill="ffffff" w:val="clear"/>
          </w:tcPr>
          <w:p w:rsidR="00000000" w:rsidDel="00000000" w:rsidP="00000000" w:rsidRDefault="00000000" w:rsidRPr="00000000" w14:paraId="000000A2">
            <w:pPr>
              <w:spacing w:after="0" w:line="240" w:lineRule="auto"/>
              <w:rPr>
                <w:color w:val="000000"/>
                <w:sz w:val="16"/>
                <w:szCs w:val="16"/>
              </w:rPr>
            </w:pPr>
            <w:r w:rsidDel="00000000" w:rsidR="00000000" w:rsidRPr="00000000">
              <w:rPr>
                <w:color w:val="000000"/>
                <w:sz w:val="16"/>
                <w:szCs w:val="16"/>
                <w:rtl w:val="0"/>
              </w:rPr>
              <w:t xml:space="preserve">CHAMBERLIN SETON D</w:t>
            </w:r>
          </w:p>
        </w:tc>
        <w:tc>
          <w:tcPr>
            <w:shd w:fill="ffffff" w:val="clear"/>
          </w:tcPr>
          <w:p w:rsidR="00000000" w:rsidDel="00000000" w:rsidP="00000000" w:rsidRDefault="00000000" w:rsidRPr="00000000" w14:paraId="000000A3">
            <w:pPr>
              <w:spacing w:after="0" w:line="240" w:lineRule="auto"/>
              <w:rPr>
                <w:color w:val="000000"/>
                <w:sz w:val="16"/>
                <w:szCs w:val="16"/>
              </w:rPr>
            </w:pPr>
            <w:r w:rsidDel="00000000" w:rsidR="00000000" w:rsidRPr="00000000">
              <w:rPr>
                <w:color w:val="000000"/>
                <w:sz w:val="16"/>
                <w:szCs w:val="16"/>
                <w:rtl w:val="0"/>
              </w:rPr>
              <w:t xml:space="preserve">6018</w:t>
            </w:r>
          </w:p>
        </w:tc>
        <w:tc>
          <w:tcPr>
            <w:shd w:fill="ffffff" w:val="clear"/>
          </w:tcPr>
          <w:p w:rsidR="00000000" w:rsidDel="00000000" w:rsidP="00000000" w:rsidRDefault="00000000" w:rsidRPr="00000000" w14:paraId="000000A4">
            <w:pPr>
              <w:spacing w:after="0" w:line="240" w:lineRule="auto"/>
              <w:rPr>
                <w:color w:val="000000"/>
                <w:sz w:val="16"/>
                <w:szCs w:val="16"/>
              </w:rPr>
            </w:pPr>
            <w:r w:rsidDel="00000000" w:rsidR="00000000" w:rsidRPr="00000000">
              <w:rPr>
                <w:color w:val="000000"/>
                <w:sz w:val="16"/>
                <w:szCs w:val="16"/>
                <w:rtl w:val="0"/>
              </w:rPr>
              <w:t xml:space="preserve">2311</w:t>
            </w:r>
          </w:p>
        </w:tc>
        <w:tc>
          <w:tcPr>
            <w:shd w:fill="ffffff" w:val="clear"/>
          </w:tcPr>
          <w:p w:rsidR="00000000" w:rsidDel="00000000" w:rsidP="00000000" w:rsidRDefault="00000000" w:rsidRPr="00000000" w14:paraId="000000A5">
            <w:pPr>
              <w:spacing w:after="0" w:line="240" w:lineRule="auto"/>
              <w:rPr>
                <w:color w:val="000000"/>
                <w:sz w:val="16"/>
                <w:szCs w:val="16"/>
              </w:rPr>
            </w:pPr>
            <w:r w:rsidDel="00000000" w:rsidR="00000000" w:rsidRPr="00000000">
              <w:rPr>
                <w:color w:val="000000"/>
                <w:sz w:val="16"/>
                <w:szCs w:val="16"/>
                <w:rtl w:val="0"/>
              </w:rPr>
              <w:t xml:space="preserve">544110</w:t>
            </w:r>
          </w:p>
        </w:tc>
      </w:tr>
      <w:tr>
        <w:trPr>
          <w:cantSplit w:val="0"/>
          <w:tblHeader w:val="0"/>
        </w:trPr>
        <w:tc>
          <w:tcPr>
            <w:shd w:fill="ffffff" w:val="clear"/>
          </w:tcPr>
          <w:p w:rsidR="00000000" w:rsidDel="00000000" w:rsidP="00000000" w:rsidRDefault="00000000" w:rsidRPr="00000000" w14:paraId="000000A6">
            <w:pPr>
              <w:spacing w:after="0" w:line="240" w:lineRule="auto"/>
              <w:rPr>
                <w:color w:val="000000"/>
                <w:sz w:val="16"/>
                <w:szCs w:val="16"/>
              </w:rPr>
            </w:pPr>
            <w:r w:rsidDel="00000000" w:rsidR="00000000" w:rsidRPr="00000000">
              <w:rPr>
                <w:color w:val="000000"/>
                <w:sz w:val="16"/>
                <w:szCs w:val="16"/>
                <w:rtl w:val="0"/>
              </w:rPr>
              <w:t xml:space="preserve">19-AUG-13</w:t>
            </w:r>
          </w:p>
        </w:tc>
        <w:tc>
          <w:tcPr>
            <w:shd w:fill="ffffff" w:val="clear"/>
          </w:tcPr>
          <w:p w:rsidR="00000000" w:rsidDel="00000000" w:rsidP="00000000" w:rsidRDefault="00000000" w:rsidRPr="00000000" w14:paraId="000000A7">
            <w:pPr>
              <w:spacing w:after="0" w:line="240" w:lineRule="auto"/>
              <w:rPr>
                <w:color w:val="000000"/>
                <w:sz w:val="16"/>
                <w:szCs w:val="16"/>
              </w:rPr>
            </w:pPr>
            <w:r w:rsidDel="00000000" w:rsidR="00000000" w:rsidRPr="00000000">
              <w:rPr>
                <w:rtl w:val="0"/>
              </w:rPr>
            </w:r>
          </w:p>
        </w:tc>
        <w:tc>
          <w:tcPr>
            <w:shd w:fill="ffffff" w:val="clear"/>
          </w:tcPr>
          <w:p w:rsidR="00000000" w:rsidDel="00000000" w:rsidP="00000000" w:rsidRDefault="00000000" w:rsidRPr="00000000" w14:paraId="000000A8">
            <w:pPr>
              <w:spacing w:after="0" w:line="240" w:lineRule="auto"/>
              <w:rPr>
                <w:color w:val="000000"/>
                <w:sz w:val="16"/>
                <w:szCs w:val="16"/>
              </w:rPr>
            </w:pPr>
            <w:r w:rsidDel="00000000" w:rsidR="00000000" w:rsidRPr="00000000">
              <w:rPr>
                <w:color w:val="000000"/>
                <w:sz w:val="16"/>
                <w:szCs w:val="16"/>
                <w:rtl w:val="0"/>
              </w:rPr>
              <w:t xml:space="preserve">CHAMBERLIN SETON D</w:t>
            </w:r>
          </w:p>
        </w:tc>
        <w:tc>
          <w:tcPr>
            <w:shd w:fill="ffffff" w:val="clear"/>
          </w:tcPr>
          <w:p w:rsidR="00000000" w:rsidDel="00000000" w:rsidP="00000000" w:rsidRDefault="00000000" w:rsidRPr="00000000" w14:paraId="000000A9">
            <w:pPr>
              <w:spacing w:after="0" w:line="240" w:lineRule="auto"/>
              <w:rPr>
                <w:color w:val="000000"/>
                <w:sz w:val="16"/>
                <w:szCs w:val="16"/>
              </w:rPr>
            </w:pPr>
            <w:r w:rsidDel="00000000" w:rsidR="00000000" w:rsidRPr="00000000">
              <w:rPr>
                <w:color w:val="000000"/>
                <w:sz w:val="16"/>
                <w:szCs w:val="16"/>
                <w:rtl w:val="0"/>
              </w:rPr>
              <w:t xml:space="preserve">CHAMBERLIN THOMAS V</w:t>
            </w:r>
          </w:p>
        </w:tc>
        <w:tc>
          <w:tcPr>
            <w:shd w:fill="ffffff" w:val="clear"/>
          </w:tcPr>
          <w:p w:rsidR="00000000" w:rsidDel="00000000" w:rsidP="00000000" w:rsidRDefault="00000000" w:rsidRPr="00000000" w14:paraId="000000AA">
            <w:pPr>
              <w:spacing w:after="0" w:line="240" w:lineRule="auto"/>
              <w:rPr>
                <w:color w:val="000000"/>
                <w:sz w:val="16"/>
                <w:szCs w:val="16"/>
              </w:rPr>
            </w:pPr>
            <w:r w:rsidDel="00000000" w:rsidR="00000000" w:rsidRPr="00000000">
              <w:rPr>
                <w:color w:val="000000"/>
                <w:sz w:val="16"/>
                <w:szCs w:val="16"/>
                <w:rtl w:val="0"/>
              </w:rPr>
              <w:t xml:space="preserve">9908</w:t>
            </w:r>
          </w:p>
        </w:tc>
        <w:tc>
          <w:tcPr>
            <w:shd w:fill="ffffff" w:val="clear"/>
          </w:tcPr>
          <w:p w:rsidR="00000000" w:rsidDel="00000000" w:rsidP="00000000" w:rsidRDefault="00000000" w:rsidRPr="00000000" w14:paraId="000000AB">
            <w:pPr>
              <w:spacing w:after="0" w:line="240" w:lineRule="auto"/>
              <w:rPr>
                <w:color w:val="000000"/>
                <w:sz w:val="16"/>
                <w:szCs w:val="16"/>
              </w:rPr>
            </w:pPr>
            <w:r w:rsidDel="00000000" w:rsidR="00000000" w:rsidRPr="00000000">
              <w:rPr>
                <w:color w:val="000000"/>
                <w:sz w:val="16"/>
                <w:szCs w:val="16"/>
                <w:rtl w:val="0"/>
              </w:rPr>
              <w:t xml:space="preserve">1213</w:t>
            </w:r>
          </w:p>
        </w:tc>
        <w:tc>
          <w:tcPr>
            <w:shd w:fill="ffffff" w:val="clear"/>
          </w:tcPr>
          <w:p w:rsidR="00000000" w:rsidDel="00000000" w:rsidP="00000000" w:rsidRDefault="00000000" w:rsidRPr="00000000" w14:paraId="000000AC">
            <w:pPr>
              <w:spacing w:after="0" w:line="240" w:lineRule="auto"/>
              <w:rPr>
                <w:color w:val="000000"/>
                <w:sz w:val="16"/>
                <w:szCs w:val="16"/>
              </w:rPr>
            </w:pPr>
            <w:r w:rsidDel="00000000" w:rsidR="00000000" w:rsidRPr="00000000">
              <w:rPr>
                <w:color w:val="000000"/>
                <w:sz w:val="16"/>
                <w:szCs w:val="16"/>
                <w:rtl w:val="0"/>
              </w:rPr>
              <w:t xml:space="preserve">489835</w:t>
            </w:r>
          </w:p>
        </w:tc>
      </w:tr>
      <w:tr>
        <w:trPr>
          <w:cantSplit w:val="0"/>
          <w:tblHeader w:val="0"/>
        </w:trPr>
        <w:tc>
          <w:tcPr>
            <w:shd w:fill="ffffff" w:val="clear"/>
          </w:tcPr>
          <w:p w:rsidR="00000000" w:rsidDel="00000000" w:rsidP="00000000" w:rsidRDefault="00000000" w:rsidRPr="00000000" w14:paraId="000000AD">
            <w:pPr>
              <w:spacing w:after="0" w:line="240" w:lineRule="auto"/>
              <w:rPr>
                <w:color w:val="000000"/>
                <w:sz w:val="16"/>
                <w:szCs w:val="16"/>
              </w:rPr>
            </w:pPr>
            <w:r w:rsidDel="00000000" w:rsidR="00000000" w:rsidRPr="00000000">
              <w:rPr>
                <w:color w:val="000000"/>
                <w:sz w:val="16"/>
                <w:szCs w:val="16"/>
                <w:rtl w:val="0"/>
              </w:rPr>
              <w:t xml:space="preserve">30-JAN-03</w:t>
            </w:r>
          </w:p>
        </w:tc>
        <w:tc>
          <w:tcPr>
            <w:shd w:fill="ffffff" w:val="clear"/>
          </w:tcPr>
          <w:p w:rsidR="00000000" w:rsidDel="00000000" w:rsidP="00000000" w:rsidRDefault="00000000" w:rsidRPr="00000000" w14:paraId="000000AE">
            <w:pPr>
              <w:spacing w:after="0" w:line="240" w:lineRule="auto"/>
              <w:rPr>
                <w:color w:val="000000"/>
                <w:sz w:val="16"/>
                <w:szCs w:val="16"/>
              </w:rPr>
            </w:pPr>
            <w:r w:rsidDel="00000000" w:rsidR="00000000" w:rsidRPr="00000000">
              <w:rPr>
                <w:color w:val="000000"/>
                <w:sz w:val="16"/>
                <w:szCs w:val="16"/>
                <w:rtl w:val="0"/>
              </w:rPr>
              <w:t xml:space="preserve">$175,000</w:t>
            </w:r>
          </w:p>
        </w:tc>
        <w:tc>
          <w:tcPr>
            <w:shd w:fill="ffffff" w:val="clear"/>
          </w:tcPr>
          <w:p w:rsidR="00000000" w:rsidDel="00000000" w:rsidP="00000000" w:rsidRDefault="00000000" w:rsidRPr="00000000" w14:paraId="000000AF">
            <w:pPr>
              <w:spacing w:after="0" w:line="240" w:lineRule="auto"/>
              <w:rPr>
                <w:color w:val="000000"/>
                <w:sz w:val="16"/>
                <w:szCs w:val="16"/>
              </w:rPr>
            </w:pPr>
            <w:r w:rsidDel="00000000" w:rsidR="00000000" w:rsidRPr="00000000">
              <w:rPr>
                <w:color w:val="000000"/>
                <w:sz w:val="16"/>
                <w:szCs w:val="16"/>
                <w:rtl w:val="0"/>
              </w:rPr>
              <w:t xml:space="preserve">CHAMBERLIN SETON D</w:t>
            </w:r>
          </w:p>
        </w:tc>
        <w:tc>
          <w:tcPr>
            <w:shd w:fill="ffffff" w:val="clear"/>
          </w:tcPr>
          <w:p w:rsidR="00000000" w:rsidDel="00000000" w:rsidP="00000000" w:rsidRDefault="00000000" w:rsidRPr="00000000" w14:paraId="000000B0">
            <w:pPr>
              <w:spacing w:after="0" w:line="240" w:lineRule="auto"/>
              <w:rPr>
                <w:color w:val="000000"/>
                <w:sz w:val="16"/>
                <w:szCs w:val="16"/>
              </w:rPr>
            </w:pPr>
            <w:r w:rsidDel="00000000" w:rsidR="00000000" w:rsidRPr="00000000">
              <w:rPr>
                <w:color w:val="000000"/>
                <w:sz w:val="16"/>
                <w:szCs w:val="16"/>
                <w:rtl w:val="0"/>
              </w:rPr>
              <w:t xml:space="preserve">HARRIS LYNN S DONALD E</w:t>
            </w:r>
          </w:p>
        </w:tc>
        <w:tc>
          <w:tcPr>
            <w:shd w:fill="ffffff" w:val="clear"/>
          </w:tcPr>
          <w:p w:rsidR="00000000" w:rsidDel="00000000" w:rsidP="00000000" w:rsidRDefault="00000000" w:rsidRPr="00000000" w14:paraId="000000B1">
            <w:pPr>
              <w:spacing w:after="0" w:line="240" w:lineRule="auto"/>
              <w:rPr>
                <w:color w:val="000000"/>
                <w:sz w:val="16"/>
                <w:szCs w:val="16"/>
              </w:rPr>
            </w:pPr>
            <w:r w:rsidDel="00000000" w:rsidR="00000000" w:rsidRPr="00000000">
              <w:rPr>
                <w:color w:val="000000"/>
                <w:sz w:val="16"/>
                <w:szCs w:val="16"/>
                <w:rtl w:val="0"/>
              </w:rPr>
              <w:t xml:space="preserve">3624</w:t>
            </w:r>
          </w:p>
        </w:tc>
        <w:tc>
          <w:tcPr>
            <w:shd w:fill="ffffff" w:val="clear"/>
          </w:tcPr>
          <w:p w:rsidR="00000000" w:rsidDel="00000000" w:rsidP="00000000" w:rsidRDefault="00000000" w:rsidRPr="00000000" w14:paraId="000000B2">
            <w:pPr>
              <w:spacing w:after="0" w:line="240" w:lineRule="auto"/>
              <w:rPr>
                <w:color w:val="000000"/>
                <w:sz w:val="16"/>
                <w:szCs w:val="16"/>
              </w:rPr>
            </w:pPr>
            <w:r w:rsidDel="00000000" w:rsidR="00000000" w:rsidRPr="00000000">
              <w:rPr>
                <w:color w:val="000000"/>
                <w:sz w:val="16"/>
                <w:szCs w:val="16"/>
                <w:rtl w:val="0"/>
              </w:rPr>
              <w:t xml:space="preserve">0787</w:t>
            </w:r>
          </w:p>
        </w:tc>
        <w:tc>
          <w:tcPr>
            <w:shd w:fill="ffffff" w:val="clear"/>
          </w:tcPr>
          <w:p w:rsidR="00000000" w:rsidDel="00000000" w:rsidP="00000000" w:rsidRDefault="00000000" w:rsidRPr="00000000" w14:paraId="000000B3">
            <w:pPr>
              <w:spacing w:after="0" w:line="240" w:lineRule="auto"/>
              <w:rPr>
                <w:color w:val="000000"/>
                <w:sz w:val="16"/>
                <w:szCs w:val="16"/>
              </w:rPr>
            </w:pPr>
            <w:r w:rsidDel="00000000" w:rsidR="00000000" w:rsidRPr="00000000">
              <w:rPr>
                <w:color w:val="000000"/>
                <w:sz w:val="16"/>
                <w:szCs w:val="16"/>
                <w:rtl w:val="0"/>
              </w:rPr>
              <w:t xml:space="preserve">151289</w:t>
            </w:r>
          </w:p>
        </w:tc>
      </w:tr>
      <w:tr>
        <w:trPr>
          <w:cantSplit w:val="0"/>
          <w:tblHeader w:val="0"/>
        </w:trPr>
        <w:tc>
          <w:tcPr>
            <w:shd w:fill="ffffff" w:val="clear"/>
          </w:tcPr>
          <w:p w:rsidR="00000000" w:rsidDel="00000000" w:rsidP="00000000" w:rsidRDefault="00000000" w:rsidRPr="00000000" w14:paraId="000000B4">
            <w:pPr>
              <w:spacing w:after="0" w:line="240" w:lineRule="auto"/>
              <w:rPr>
                <w:color w:val="000000"/>
                <w:sz w:val="16"/>
                <w:szCs w:val="16"/>
              </w:rPr>
            </w:pPr>
            <w:r w:rsidDel="00000000" w:rsidR="00000000" w:rsidRPr="00000000">
              <w:rPr>
                <w:color w:val="000000"/>
                <w:sz w:val="16"/>
                <w:szCs w:val="16"/>
                <w:rtl w:val="0"/>
              </w:rPr>
              <w:t xml:space="preserve">24-NOV-92</w:t>
            </w:r>
          </w:p>
        </w:tc>
        <w:tc>
          <w:tcPr>
            <w:shd w:fill="ffffff" w:val="clear"/>
          </w:tcPr>
          <w:p w:rsidR="00000000" w:rsidDel="00000000" w:rsidP="00000000" w:rsidRDefault="00000000" w:rsidRPr="00000000" w14:paraId="000000B5">
            <w:pPr>
              <w:spacing w:after="0" w:line="240" w:lineRule="auto"/>
              <w:rPr>
                <w:color w:val="000000"/>
                <w:sz w:val="16"/>
                <w:szCs w:val="16"/>
              </w:rPr>
            </w:pPr>
            <w:r w:rsidDel="00000000" w:rsidR="00000000" w:rsidRPr="00000000">
              <w:rPr>
                <w:color w:val="000000"/>
                <w:sz w:val="16"/>
                <w:szCs w:val="16"/>
                <w:rtl w:val="0"/>
              </w:rPr>
              <w:t xml:space="preserve">$0</w:t>
            </w:r>
          </w:p>
        </w:tc>
        <w:tc>
          <w:tcPr>
            <w:shd w:fill="ffffff" w:val="clear"/>
          </w:tcPr>
          <w:p w:rsidR="00000000" w:rsidDel="00000000" w:rsidP="00000000" w:rsidRDefault="00000000" w:rsidRPr="00000000" w14:paraId="000000B6">
            <w:pPr>
              <w:spacing w:after="0" w:line="240" w:lineRule="auto"/>
              <w:rPr>
                <w:color w:val="000000"/>
                <w:sz w:val="16"/>
                <w:szCs w:val="16"/>
              </w:rPr>
            </w:pPr>
            <w:r w:rsidDel="00000000" w:rsidR="00000000" w:rsidRPr="00000000">
              <w:rPr>
                <w:color w:val="000000"/>
                <w:sz w:val="16"/>
                <w:szCs w:val="16"/>
                <w:rtl w:val="0"/>
              </w:rPr>
              <w:t xml:space="preserve">STANLEY LYNN S</w:t>
            </w:r>
          </w:p>
        </w:tc>
        <w:tc>
          <w:tcPr>
            <w:shd w:fill="ffffff" w:val="clear"/>
          </w:tcPr>
          <w:p w:rsidR="00000000" w:rsidDel="00000000" w:rsidP="00000000" w:rsidRDefault="00000000" w:rsidRPr="00000000" w14:paraId="000000B7">
            <w:pPr>
              <w:spacing w:after="0" w:line="240" w:lineRule="auto"/>
              <w:rPr>
                <w:color w:val="000000"/>
                <w:sz w:val="16"/>
                <w:szCs w:val="16"/>
              </w:rPr>
            </w:pPr>
            <w:r w:rsidDel="00000000" w:rsidR="00000000" w:rsidRPr="00000000">
              <w:rPr>
                <w:color w:val="000000"/>
                <w:sz w:val="16"/>
                <w:szCs w:val="16"/>
                <w:rtl w:val="0"/>
              </w:rPr>
              <w:t xml:space="preserve">LAYTON ALONZO M</w:t>
            </w:r>
          </w:p>
        </w:tc>
        <w:tc>
          <w:tcPr>
            <w:shd w:fill="ffffff" w:val="clear"/>
          </w:tcPr>
          <w:p w:rsidR="00000000" w:rsidDel="00000000" w:rsidP="00000000" w:rsidRDefault="00000000" w:rsidRPr="00000000" w14:paraId="000000B8">
            <w:pPr>
              <w:spacing w:after="0" w:line="240" w:lineRule="auto"/>
              <w:rPr>
                <w:color w:val="000000"/>
                <w:sz w:val="16"/>
                <w:szCs w:val="16"/>
              </w:rPr>
            </w:pPr>
            <w:r w:rsidDel="00000000" w:rsidR="00000000" w:rsidRPr="00000000">
              <w:rPr>
                <w:color w:val="000000"/>
                <w:sz w:val="16"/>
                <w:szCs w:val="16"/>
                <w:rtl w:val="0"/>
              </w:rPr>
              <w:t xml:space="preserve">1632</w:t>
            </w:r>
          </w:p>
        </w:tc>
        <w:tc>
          <w:tcPr>
            <w:shd w:fill="ffffff" w:val="clear"/>
          </w:tcPr>
          <w:p w:rsidR="00000000" w:rsidDel="00000000" w:rsidP="00000000" w:rsidRDefault="00000000" w:rsidRPr="00000000" w14:paraId="000000B9">
            <w:pPr>
              <w:spacing w:after="0" w:line="240" w:lineRule="auto"/>
              <w:rPr>
                <w:color w:val="000000"/>
                <w:sz w:val="16"/>
                <w:szCs w:val="16"/>
              </w:rPr>
            </w:pPr>
            <w:r w:rsidDel="00000000" w:rsidR="00000000" w:rsidRPr="00000000">
              <w:rPr>
                <w:color w:val="000000"/>
                <w:sz w:val="16"/>
                <w:szCs w:val="16"/>
                <w:rtl w:val="0"/>
              </w:rPr>
              <w:t xml:space="preserve">0847</w:t>
            </w:r>
          </w:p>
        </w:tc>
        <w:tc>
          <w:tcPr>
            <w:shd w:fill="ffffff" w:val="clear"/>
          </w:tcPr>
          <w:p w:rsidR="00000000" w:rsidDel="00000000" w:rsidP="00000000" w:rsidRDefault="00000000" w:rsidRPr="00000000" w14:paraId="000000BA">
            <w:pPr>
              <w:spacing w:after="0" w:line="240" w:lineRule="auto"/>
              <w:rPr>
                <w:color w:val="000000"/>
                <w:sz w:val="16"/>
                <w:szCs w:val="16"/>
              </w:rPr>
            </w:pPr>
            <w:r w:rsidDel="00000000" w:rsidR="00000000" w:rsidRPr="00000000">
              <w:rPr>
                <w:color w:val="000000"/>
                <w:sz w:val="16"/>
                <w:szCs w:val="16"/>
                <w:rtl w:val="0"/>
              </w:rPr>
              <w:t xml:space="preserve">151288</w:t>
            </w:r>
          </w:p>
        </w:tc>
      </w:tr>
      <w:tr>
        <w:trPr>
          <w:cantSplit w:val="0"/>
          <w:tblHeader w:val="0"/>
        </w:trPr>
        <w:tc>
          <w:tcPr>
            <w:shd w:fill="ffffff" w:val="clear"/>
          </w:tcPr>
          <w:p w:rsidR="00000000" w:rsidDel="00000000" w:rsidP="00000000" w:rsidRDefault="00000000" w:rsidRPr="00000000" w14:paraId="000000BB">
            <w:pPr>
              <w:spacing w:after="0" w:line="240" w:lineRule="auto"/>
              <w:rPr>
                <w:color w:val="000000"/>
                <w:sz w:val="16"/>
                <w:szCs w:val="16"/>
              </w:rPr>
            </w:pPr>
            <w:r w:rsidDel="00000000" w:rsidR="00000000" w:rsidRPr="00000000">
              <w:rPr>
                <w:color w:val="000000"/>
                <w:sz w:val="16"/>
                <w:szCs w:val="16"/>
                <w:rtl w:val="0"/>
              </w:rPr>
              <w:t xml:space="preserve">12-NOV-92</w:t>
            </w:r>
          </w:p>
        </w:tc>
        <w:tc>
          <w:tcPr>
            <w:shd w:fill="ffffff" w:val="clear"/>
          </w:tcPr>
          <w:p w:rsidR="00000000" w:rsidDel="00000000" w:rsidP="00000000" w:rsidRDefault="00000000" w:rsidRPr="00000000" w14:paraId="000000BC">
            <w:pPr>
              <w:spacing w:after="0" w:line="240" w:lineRule="auto"/>
              <w:rPr>
                <w:color w:val="000000"/>
                <w:sz w:val="16"/>
                <w:szCs w:val="16"/>
              </w:rPr>
            </w:pPr>
            <w:r w:rsidDel="00000000" w:rsidR="00000000" w:rsidRPr="00000000">
              <w:rPr>
                <w:color w:val="000000"/>
                <w:sz w:val="16"/>
                <w:szCs w:val="16"/>
                <w:rtl w:val="0"/>
              </w:rPr>
              <w:t xml:space="preserve">$0</w:t>
            </w:r>
          </w:p>
        </w:tc>
        <w:tc>
          <w:tcPr>
            <w:shd w:fill="ffffff" w:val="clear"/>
          </w:tcPr>
          <w:p w:rsidR="00000000" w:rsidDel="00000000" w:rsidP="00000000" w:rsidRDefault="00000000" w:rsidRPr="00000000" w14:paraId="000000BD">
            <w:pPr>
              <w:spacing w:after="0" w:line="240" w:lineRule="auto"/>
              <w:rPr>
                <w:color w:val="000000"/>
                <w:sz w:val="16"/>
                <w:szCs w:val="16"/>
              </w:rPr>
            </w:pPr>
            <w:r w:rsidDel="00000000" w:rsidR="00000000" w:rsidRPr="00000000">
              <w:rPr>
                <w:color w:val="000000"/>
                <w:sz w:val="16"/>
                <w:szCs w:val="16"/>
                <w:rtl w:val="0"/>
              </w:rPr>
              <w:t xml:space="preserve">STANLEY LYNN S</w:t>
            </w:r>
          </w:p>
        </w:tc>
        <w:tc>
          <w:tcPr>
            <w:shd w:fill="ffffff" w:val="clear"/>
          </w:tcPr>
          <w:p w:rsidR="00000000" w:rsidDel="00000000" w:rsidP="00000000" w:rsidRDefault="00000000" w:rsidRPr="00000000" w14:paraId="000000BE">
            <w:pPr>
              <w:spacing w:after="0" w:line="240" w:lineRule="auto"/>
              <w:rPr>
                <w:color w:val="000000"/>
                <w:sz w:val="16"/>
                <w:szCs w:val="16"/>
              </w:rPr>
            </w:pPr>
            <w:r w:rsidDel="00000000" w:rsidR="00000000" w:rsidRPr="00000000">
              <w:rPr>
                <w:color w:val="000000"/>
                <w:sz w:val="16"/>
                <w:szCs w:val="16"/>
                <w:rtl w:val="0"/>
              </w:rPr>
              <w:t xml:space="preserve">LAYTON ALONZO M</w:t>
            </w:r>
          </w:p>
        </w:tc>
        <w:tc>
          <w:tcPr>
            <w:shd w:fill="ffffff" w:val="clear"/>
          </w:tcPr>
          <w:p w:rsidR="00000000" w:rsidDel="00000000" w:rsidP="00000000" w:rsidRDefault="00000000" w:rsidRPr="00000000" w14:paraId="000000BF">
            <w:pPr>
              <w:spacing w:after="0" w:line="240" w:lineRule="auto"/>
              <w:rPr>
                <w:color w:val="000000"/>
                <w:sz w:val="16"/>
                <w:szCs w:val="16"/>
              </w:rPr>
            </w:pPr>
            <w:r w:rsidDel="00000000" w:rsidR="00000000" w:rsidRPr="00000000">
              <w:rPr>
                <w:color w:val="000000"/>
                <w:sz w:val="16"/>
                <w:szCs w:val="16"/>
                <w:rtl w:val="0"/>
              </w:rPr>
              <w:t xml:space="preserve">1630</w:t>
            </w:r>
          </w:p>
        </w:tc>
        <w:tc>
          <w:tcPr>
            <w:shd w:fill="ffffff" w:val="clear"/>
          </w:tcPr>
          <w:p w:rsidR="00000000" w:rsidDel="00000000" w:rsidP="00000000" w:rsidRDefault="00000000" w:rsidRPr="00000000" w14:paraId="000000C0">
            <w:pPr>
              <w:spacing w:after="0" w:line="240" w:lineRule="auto"/>
              <w:rPr>
                <w:color w:val="000000"/>
                <w:sz w:val="16"/>
                <w:szCs w:val="16"/>
              </w:rPr>
            </w:pPr>
            <w:r w:rsidDel="00000000" w:rsidR="00000000" w:rsidRPr="00000000">
              <w:rPr>
                <w:color w:val="000000"/>
                <w:sz w:val="16"/>
                <w:szCs w:val="16"/>
                <w:rtl w:val="0"/>
              </w:rPr>
              <w:t xml:space="preserve">0453</w:t>
            </w:r>
          </w:p>
        </w:tc>
        <w:tc>
          <w:tcPr>
            <w:shd w:fill="ffffff" w:val="clear"/>
          </w:tcPr>
          <w:p w:rsidR="00000000" w:rsidDel="00000000" w:rsidP="00000000" w:rsidRDefault="00000000" w:rsidRPr="00000000" w14:paraId="000000C1">
            <w:pPr>
              <w:spacing w:after="0" w:line="240" w:lineRule="auto"/>
              <w:rPr>
                <w:color w:val="000000"/>
                <w:sz w:val="16"/>
                <w:szCs w:val="16"/>
              </w:rPr>
            </w:pPr>
            <w:r w:rsidDel="00000000" w:rsidR="00000000" w:rsidRPr="00000000">
              <w:rPr>
                <w:color w:val="000000"/>
                <w:sz w:val="16"/>
                <w:szCs w:val="16"/>
                <w:rtl w:val="0"/>
              </w:rPr>
              <w:t xml:space="preserve">151287</w:t>
            </w:r>
          </w:p>
        </w:tc>
      </w:tr>
      <w:tr>
        <w:trPr>
          <w:cantSplit w:val="0"/>
          <w:tblHeader w:val="0"/>
        </w:trPr>
        <w:tc>
          <w:tcPr>
            <w:shd w:fill="ffffff" w:val="clear"/>
          </w:tcPr>
          <w:p w:rsidR="00000000" w:rsidDel="00000000" w:rsidP="00000000" w:rsidRDefault="00000000" w:rsidRPr="00000000" w14:paraId="000000C2">
            <w:pPr>
              <w:spacing w:after="0" w:line="240" w:lineRule="auto"/>
              <w:rPr>
                <w:color w:val="000000"/>
                <w:sz w:val="16"/>
                <w:szCs w:val="16"/>
              </w:rPr>
            </w:pPr>
            <w:r w:rsidDel="00000000" w:rsidR="00000000" w:rsidRPr="00000000">
              <w:rPr>
                <w:color w:val="000000"/>
                <w:sz w:val="16"/>
                <w:szCs w:val="16"/>
                <w:rtl w:val="0"/>
              </w:rPr>
              <w:t xml:space="preserve">01-JAN-86</w:t>
            </w:r>
          </w:p>
        </w:tc>
        <w:tc>
          <w:tcPr>
            <w:shd w:fill="ffffff" w:val="clear"/>
          </w:tcPr>
          <w:p w:rsidR="00000000" w:rsidDel="00000000" w:rsidP="00000000" w:rsidRDefault="00000000" w:rsidRPr="00000000" w14:paraId="000000C3">
            <w:pPr>
              <w:spacing w:after="0" w:line="240" w:lineRule="auto"/>
              <w:rPr>
                <w:color w:val="000000"/>
                <w:sz w:val="16"/>
                <w:szCs w:val="16"/>
              </w:rPr>
            </w:pPr>
            <w:r w:rsidDel="00000000" w:rsidR="00000000" w:rsidRPr="00000000">
              <w:rPr>
                <w:color w:val="000000"/>
                <w:sz w:val="16"/>
                <w:szCs w:val="16"/>
                <w:rtl w:val="0"/>
              </w:rPr>
              <w:t xml:space="preserve">$38,500</w:t>
            </w:r>
          </w:p>
        </w:tc>
        <w:tc>
          <w:tcPr>
            <w:shd w:fill="ffffff" w:val="clear"/>
          </w:tcPr>
          <w:p w:rsidR="00000000" w:rsidDel="00000000" w:rsidP="00000000" w:rsidRDefault="00000000" w:rsidRPr="00000000" w14:paraId="000000C4">
            <w:pPr>
              <w:spacing w:after="0" w:line="240" w:lineRule="auto"/>
              <w:rPr>
                <w:color w:val="000000"/>
                <w:sz w:val="16"/>
                <w:szCs w:val="16"/>
              </w:rPr>
            </w:pPr>
            <w:r w:rsidDel="00000000" w:rsidR="00000000" w:rsidRPr="00000000">
              <w:rPr>
                <w:color w:val="000000"/>
                <w:sz w:val="16"/>
                <w:szCs w:val="16"/>
                <w:rtl w:val="0"/>
              </w:rPr>
              <w:t xml:space="preserve">LAYTON ALONZO M ETAL</w:t>
            </w:r>
          </w:p>
        </w:tc>
        <w:tc>
          <w:tcPr>
            <w:shd w:fill="ffffff" w:val="clear"/>
          </w:tcPr>
          <w:p w:rsidR="00000000" w:rsidDel="00000000" w:rsidP="00000000" w:rsidRDefault="00000000" w:rsidRPr="00000000" w14:paraId="000000C5">
            <w:pPr>
              <w:spacing w:after="0" w:line="240" w:lineRule="auto"/>
              <w:rPr>
                <w:color w:val="000000"/>
                <w:sz w:val="16"/>
                <w:szCs w:val="16"/>
              </w:rPr>
            </w:pPr>
            <w:r w:rsidDel="00000000" w:rsidR="00000000" w:rsidRPr="00000000">
              <w:rPr>
                <w:color w:val="000000"/>
                <w:sz w:val="16"/>
                <w:szCs w:val="16"/>
                <w:rtl w:val="0"/>
              </w:rPr>
              <w:t xml:space="preserve">NICHOLS JOYCE CISSEL</w:t>
            </w:r>
          </w:p>
        </w:tc>
        <w:tc>
          <w:tcPr>
            <w:shd w:fill="ffffff" w:val="clear"/>
          </w:tcPr>
          <w:p w:rsidR="00000000" w:rsidDel="00000000" w:rsidP="00000000" w:rsidRDefault="00000000" w:rsidRPr="00000000" w14:paraId="000000C6">
            <w:pPr>
              <w:spacing w:after="0" w:line="240" w:lineRule="auto"/>
              <w:rPr>
                <w:color w:val="000000"/>
                <w:sz w:val="16"/>
                <w:szCs w:val="16"/>
              </w:rPr>
            </w:pPr>
            <w:r w:rsidDel="00000000" w:rsidR="00000000" w:rsidRPr="00000000">
              <w:rPr>
                <w:color w:val="000000"/>
                <w:sz w:val="16"/>
                <w:szCs w:val="16"/>
                <w:rtl w:val="0"/>
              </w:rPr>
              <w:t xml:space="preserve">1315</w:t>
            </w:r>
          </w:p>
        </w:tc>
        <w:tc>
          <w:tcPr>
            <w:shd w:fill="ffffff" w:val="clear"/>
          </w:tcPr>
          <w:p w:rsidR="00000000" w:rsidDel="00000000" w:rsidP="00000000" w:rsidRDefault="00000000" w:rsidRPr="00000000" w14:paraId="000000C7">
            <w:pPr>
              <w:spacing w:after="0" w:line="240" w:lineRule="auto"/>
              <w:rPr>
                <w:color w:val="000000"/>
                <w:sz w:val="16"/>
                <w:szCs w:val="16"/>
              </w:rPr>
            </w:pPr>
            <w:r w:rsidDel="00000000" w:rsidR="00000000" w:rsidRPr="00000000">
              <w:rPr>
                <w:color w:val="000000"/>
                <w:sz w:val="16"/>
                <w:szCs w:val="16"/>
                <w:rtl w:val="0"/>
              </w:rPr>
              <w:t xml:space="preserve">0383</w:t>
            </w:r>
          </w:p>
        </w:tc>
        <w:tc>
          <w:tcPr>
            <w:shd w:fill="ffffff" w:val="clear"/>
          </w:tcPr>
          <w:p w:rsidR="00000000" w:rsidDel="00000000" w:rsidP="00000000" w:rsidRDefault="00000000" w:rsidRPr="00000000" w14:paraId="000000C8">
            <w:pPr>
              <w:spacing w:after="0" w:line="240" w:lineRule="auto"/>
              <w:rPr>
                <w:color w:val="000000"/>
                <w:sz w:val="16"/>
                <w:szCs w:val="16"/>
              </w:rPr>
            </w:pPr>
            <w:r w:rsidDel="00000000" w:rsidR="00000000" w:rsidRPr="00000000">
              <w:rPr>
                <w:color w:val="000000"/>
                <w:sz w:val="16"/>
                <w:szCs w:val="16"/>
                <w:rtl w:val="0"/>
              </w:rPr>
              <w:t xml:space="preserve">151286</w:t>
            </w:r>
          </w:p>
        </w:tc>
      </w:tr>
      <w:tr>
        <w:trPr>
          <w:cantSplit w:val="0"/>
          <w:tblHeader w:val="0"/>
        </w:trPr>
        <w:tc>
          <w:tcPr>
            <w:shd w:fill="ffffff" w:val="clear"/>
          </w:tcPr>
          <w:p w:rsidR="00000000" w:rsidDel="00000000" w:rsidP="00000000" w:rsidRDefault="00000000" w:rsidRPr="00000000" w14:paraId="000000C9">
            <w:pPr>
              <w:spacing w:after="0" w:line="240" w:lineRule="auto"/>
              <w:rPr>
                <w:color w:val="000000"/>
                <w:sz w:val="16"/>
                <w:szCs w:val="16"/>
              </w:rPr>
            </w:pPr>
            <w:r w:rsidDel="00000000" w:rsidR="00000000" w:rsidRPr="00000000">
              <w:rPr>
                <w:color w:val="000000"/>
                <w:sz w:val="16"/>
                <w:szCs w:val="16"/>
                <w:rtl w:val="0"/>
              </w:rPr>
              <w:t xml:space="preserve">01-NOV-80</w:t>
            </w:r>
          </w:p>
        </w:tc>
        <w:tc>
          <w:tcPr>
            <w:shd w:fill="ffffff" w:val="clear"/>
          </w:tcPr>
          <w:p w:rsidR="00000000" w:rsidDel="00000000" w:rsidP="00000000" w:rsidRDefault="00000000" w:rsidRPr="00000000" w14:paraId="000000CA">
            <w:pPr>
              <w:spacing w:after="0" w:line="240" w:lineRule="auto"/>
              <w:rPr>
                <w:color w:val="000000"/>
                <w:sz w:val="16"/>
                <w:szCs w:val="16"/>
              </w:rPr>
            </w:pPr>
            <w:r w:rsidDel="00000000" w:rsidR="00000000" w:rsidRPr="00000000">
              <w:rPr>
                <w:color w:val="000000"/>
                <w:sz w:val="16"/>
                <w:szCs w:val="16"/>
                <w:rtl w:val="0"/>
              </w:rPr>
              <w:t xml:space="preserve">$21,000</w:t>
            </w:r>
          </w:p>
        </w:tc>
        <w:tc>
          <w:tcPr>
            <w:shd w:fill="ffffff" w:val="clear"/>
          </w:tcPr>
          <w:p w:rsidR="00000000" w:rsidDel="00000000" w:rsidP="00000000" w:rsidRDefault="00000000" w:rsidRPr="00000000" w14:paraId="000000CB">
            <w:pPr>
              <w:spacing w:after="0" w:line="240" w:lineRule="auto"/>
              <w:rPr>
                <w:color w:val="000000"/>
                <w:sz w:val="16"/>
                <w:szCs w:val="16"/>
              </w:rPr>
            </w:pPr>
            <w:r w:rsidDel="00000000" w:rsidR="00000000" w:rsidRPr="00000000">
              <w:rPr>
                <w:color w:val="000000"/>
                <w:sz w:val="16"/>
                <w:szCs w:val="16"/>
                <w:rtl w:val="0"/>
              </w:rPr>
              <w:t xml:space="preserve">NICHOLS JOYCE CISSEL</w:t>
            </w:r>
          </w:p>
        </w:tc>
        <w:tc>
          <w:tcPr>
            <w:shd w:fill="ffffff" w:val="clear"/>
          </w:tcPr>
          <w:p w:rsidR="00000000" w:rsidDel="00000000" w:rsidP="00000000" w:rsidRDefault="00000000" w:rsidRPr="00000000" w14:paraId="000000CC">
            <w:pPr>
              <w:spacing w:after="0" w:line="240" w:lineRule="auto"/>
              <w:rPr>
                <w:color w:val="000000"/>
                <w:sz w:val="16"/>
                <w:szCs w:val="16"/>
              </w:rPr>
            </w:pPr>
            <w:r w:rsidDel="00000000" w:rsidR="00000000" w:rsidRPr="00000000">
              <w:rPr>
                <w:color w:val="000000"/>
                <w:sz w:val="16"/>
                <w:szCs w:val="16"/>
                <w:rtl w:val="0"/>
              </w:rPr>
              <w:t xml:space="preserve">HUDSON TERESA</w:t>
            </w:r>
          </w:p>
        </w:tc>
        <w:tc>
          <w:tcPr>
            <w:shd w:fill="ffffff" w:val="clear"/>
          </w:tcPr>
          <w:p w:rsidR="00000000" w:rsidDel="00000000" w:rsidP="00000000" w:rsidRDefault="00000000" w:rsidRPr="00000000" w14:paraId="000000CD">
            <w:pPr>
              <w:spacing w:after="0" w:line="240" w:lineRule="auto"/>
              <w:rPr>
                <w:color w:val="000000"/>
                <w:sz w:val="16"/>
                <w:szCs w:val="16"/>
              </w:rPr>
            </w:pPr>
            <w:r w:rsidDel="00000000" w:rsidR="00000000" w:rsidRPr="00000000">
              <w:rPr>
                <w:color w:val="000000"/>
                <w:sz w:val="16"/>
                <w:szCs w:val="16"/>
                <w:rtl w:val="0"/>
              </w:rPr>
              <w:t xml:space="preserve">1177</w:t>
            </w:r>
          </w:p>
        </w:tc>
        <w:tc>
          <w:tcPr>
            <w:shd w:fill="ffffff" w:val="clear"/>
          </w:tcPr>
          <w:p w:rsidR="00000000" w:rsidDel="00000000" w:rsidP="00000000" w:rsidRDefault="00000000" w:rsidRPr="00000000" w14:paraId="000000CE">
            <w:pPr>
              <w:spacing w:after="0" w:line="240" w:lineRule="auto"/>
              <w:rPr>
                <w:color w:val="000000"/>
                <w:sz w:val="16"/>
                <w:szCs w:val="16"/>
              </w:rPr>
            </w:pPr>
            <w:r w:rsidDel="00000000" w:rsidR="00000000" w:rsidRPr="00000000">
              <w:rPr>
                <w:color w:val="000000"/>
                <w:sz w:val="16"/>
                <w:szCs w:val="16"/>
                <w:rtl w:val="0"/>
              </w:rPr>
              <w:t xml:space="preserve">1514</w:t>
            </w:r>
          </w:p>
        </w:tc>
        <w:tc>
          <w:tcPr>
            <w:shd w:fill="ffffff" w:val="clear"/>
          </w:tcPr>
          <w:p w:rsidR="00000000" w:rsidDel="00000000" w:rsidP="00000000" w:rsidRDefault="00000000" w:rsidRPr="00000000" w14:paraId="000000CF">
            <w:pPr>
              <w:spacing w:after="0" w:line="240" w:lineRule="auto"/>
              <w:rPr>
                <w:color w:val="000000"/>
                <w:sz w:val="16"/>
                <w:szCs w:val="16"/>
              </w:rPr>
            </w:pPr>
            <w:r w:rsidDel="00000000" w:rsidR="00000000" w:rsidRPr="00000000">
              <w:rPr>
                <w:color w:val="000000"/>
                <w:sz w:val="16"/>
                <w:szCs w:val="16"/>
                <w:rtl w:val="0"/>
              </w:rPr>
              <w:t xml:space="preserve">151285</w:t>
            </w:r>
          </w:p>
        </w:tc>
      </w:tr>
      <w:tr>
        <w:trPr>
          <w:cantSplit w:val="0"/>
          <w:tblHeader w:val="0"/>
        </w:trPr>
        <w:tc>
          <w:tcPr>
            <w:shd w:fill="ffffff" w:val="clear"/>
          </w:tcPr>
          <w:p w:rsidR="00000000" w:rsidDel="00000000" w:rsidP="00000000" w:rsidRDefault="00000000" w:rsidRPr="00000000" w14:paraId="000000D0">
            <w:pPr>
              <w:spacing w:after="0" w:line="240" w:lineRule="auto"/>
              <w:rPr>
                <w:color w:val="000000"/>
                <w:sz w:val="16"/>
                <w:szCs w:val="16"/>
              </w:rPr>
            </w:pPr>
            <w:r w:rsidDel="00000000" w:rsidR="00000000" w:rsidRPr="00000000">
              <w:rPr>
                <w:color w:val="000000"/>
                <w:sz w:val="16"/>
                <w:szCs w:val="16"/>
                <w:rtl w:val="0"/>
              </w:rPr>
              <w:t xml:space="preserve">01-DEC-76</w:t>
            </w:r>
          </w:p>
        </w:tc>
        <w:tc>
          <w:tcPr>
            <w:shd w:fill="ffffff" w:val="clear"/>
          </w:tcPr>
          <w:p w:rsidR="00000000" w:rsidDel="00000000" w:rsidP="00000000" w:rsidRDefault="00000000" w:rsidRPr="00000000" w14:paraId="000000D1">
            <w:pPr>
              <w:spacing w:after="0" w:line="240" w:lineRule="auto"/>
              <w:rPr>
                <w:color w:val="000000"/>
                <w:sz w:val="16"/>
                <w:szCs w:val="16"/>
              </w:rPr>
            </w:pPr>
            <w:r w:rsidDel="00000000" w:rsidR="00000000" w:rsidRPr="00000000">
              <w:rPr>
                <w:color w:val="000000"/>
                <w:sz w:val="16"/>
                <w:szCs w:val="16"/>
                <w:rtl w:val="0"/>
              </w:rPr>
              <w:t xml:space="preserve">$12,000</w:t>
            </w:r>
          </w:p>
        </w:tc>
        <w:tc>
          <w:tcPr>
            <w:shd w:fill="ffffff" w:val="clear"/>
          </w:tcPr>
          <w:p w:rsidR="00000000" w:rsidDel="00000000" w:rsidP="00000000" w:rsidRDefault="00000000" w:rsidRPr="00000000" w14:paraId="000000D2">
            <w:pPr>
              <w:spacing w:after="0" w:line="240" w:lineRule="auto"/>
              <w:rPr>
                <w:color w:val="000000"/>
                <w:sz w:val="16"/>
                <w:szCs w:val="16"/>
              </w:rPr>
            </w:pPr>
            <w:r w:rsidDel="00000000" w:rsidR="00000000" w:rsidRPr="00000000">
              <w:rPr>
                <w:color w:val="000000"/>
                <w:sz w:val="16"/>
                <w:szCs w:val="16"/>
                <w:rtl w:val="0"/>
              </w:rPr>
              <w:t xml:space="preserve">HUDSON TERESA</w:t>
            </w:r>
          </w:p>
        </w:tc>
        <w:tc>
          <w:tcPr>
            <w:shd w:fill="ffffff" w:val="clear"/>
          </w:tcPr>
          <w:p w:rsidR="00000000" w:rsidDel="00000000" w:rsidP="00000000" w:rsidRDefault="00000000" w:rsidRPr="00000000" w14:paraId="000000D3">
            <w:pPr>
              <w:spacing w:after="0" w:line="240" w:lineRule="auto"/>
              <w:rPr>
                <w:color w:val="000000"/>
                <w:sz w:val="16"/>
                <w:szCs w:val="16"/>
              </w:rPr>
            </w:pPr>
            <w:r w:rsidDel="00000000" w:rsidR="00000000" w:rsidRPr="00000000">
              <w:rPr>
                <w:color w:val="000000"/>
                <w:sz w:val="16"/>
                <w:szCs w:val="16"/>
                <w:rtl w:val="0"/>
              </w:rPr>
              <w:t xml:space="preserve">* NOT IN SYSTEM *</w:t>
            </w:r>
          </w:p>
        </w:tc>
        <w:tc>
          <w:tcPr>
            <w:shd w:fill="ffffff" w:val="clear"/>
          </w:tcPr>
          <w:p w:rsidR="00000000" w:rsidDel="00000000" w:rsidP="00000000" w:rsidRDefault="00000000" w:rsidRPr="00000000" w14:paraId="000000D4">
            <w:pPr>
              <w:spacing w:after="0" w:line="240" w:lineRule="auto"/>
              <w:rPr>
                <w:color w:val="000000"/>
                <w:sz w:val="16"/>
                <w:szCs w:val="16"/>
              </w:rPr>
            </w:pPr>
            <w:r w:rsidDel="00000000" w:rsidR="00000000" w:rsidRPr="00000000">
              <w:rPr>
                <w:color w:val="000000"/>
                <w:sz w:val="16"/>
                <w:szCs w:val="16"/>
                <w:rtl w:val="0"/>
              </w:rPr>
              <w:t xml:space="preserve">1082</w:t>
            </w:r>
          </w:p>
        </w:tc>
        <w:tc>
          <w:tcPr>
            <w:shd w:fill="ffffff" w:val="clear"/>
          </w:tcPr>
          <w:p w:rsidR="00000000" w:rsidDel="00000000" w:rsidP="00000000" w:rsidRDefault="00000000" w:rsidRPr="00000000" w14:paraId="000000D5">
            <w:pPr>
              <w:spacing w:after="0" w:line="240" w:lineRule="auto"/>
              <w:rPr>
                <w:color w:val="000000"/>
                <w:sz w:val="16"/>
                <w:szCs w:val="16"/>
              </w:rPr>
            </w:pPr>
            <w:r w:rsidDel="00000000" w:rsidR="00000000" w:rsidRPr="00000000">
              <w:rPr>
                <w:color w:val="000000"/>
                <w:sz w:val="16"/>
                <w:szCs w:val="16"/>
                <w:rtl w:val="0"/>
              </w:rPr>
              <w:t xml:space="preserve">0937</w:t>
            </w:r>
          </w:p>
        </w:tc>
        <w:tc>
          <w:tcPr>
            <w:shd w:fill="ffffff" w:val="clear"/>
          </w:tcPr>
          <w:p w:rsidR="00000000" w:rsidDel="00000000" w:rsidP="00000000" w:rsidRDefault="00000000" w:rsidRPr="00000000" w14:paraId="000000D6">
            <w:pPr>
              <w:spacing w:after="0" w:line="240" w:lineRule="auto"/>
              <w:rPr>
                <w:color w:val="000000"/>
                <w:sz w:val="16"/>
                <w:szCs w:val="16"/>
              </w:rPr>
            </w:pPr>
            <w:r w:rsidDel="00000000" w:rsidR="00000000" w:rsidRPr="00000000">
              <w:rPr>
                <w:color w:val="000000"/>
                <w:sz w:val="16"/>
                <w:szCs w:val="16"/>
                <w:rtl w:val="0"/>
              </w:rPr>
              <w:t xml:space="preserve">151284</w:t>
            </w:r>
          </w:p>
        </w:tc>
      </w:tr>
    </w:tbl>
    <w:p w:rsidR="00000000" w:rsidDel="00000000" w:rsidP="00000000" w:rsidRDefault="00000000" w:rsidRPr="00000000" w14:paraId="000000D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Either jot down or copy and paste the “Sales” information including sale date, sale price, Grantee, Grantor, book, and page. You will use this information to obtain copies of those deeds.</w:t>
      </w:r>
    </w:p>
    <w:p w:rsidR="00000000" w:rsidDel="00000000" w:rsidP="00000000" w:rsidRDefault="00000000" w:rsidRPr="00000000" w14:paraId="000000D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helpful information on this page includes the “Sketch” and “Parcel Map.” These provide the exact dimension and location of the current home and can be used to compare with old maps to identify any major changes over time. You can copy and paste to a separate document or print directly from the page. Examples:</w:t>
      </w:r>
    </w:p>
    <w:p w:rsidR="00000000" w:rsidDel="00000000" w:rsidP="00000000" w:rsidRDefault="00000000" w:rsidRPr="00000000" w14:paraId="000000D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1639424" cy="1467856"/>
            <wp:effectExtent b="0" l="0" r="0" t="0"/>
            <wp:docPr descr="C:\Users\Carol\Desktop\Tax\Tax Record Sketch.png" id="2120" name="image31.png"/>
            <a:graphic>
              <a:graphicData uri="http://schemas.openxmlformats.org/drawingml/2006/picture">
                <pic:pic>
                  <pic:nvPicPr>
                    <pic:cNvPr descr="C:\Users\Carol\Desktop\Tax\Tax Record Sketch.png" id="0" name="image31.png"/>
                    <pic:cNvPicPr preferRelativeResize="0"/>
                  </pic:nvPicPr>
                  <pic:blipFill>
                    <a:blip r:embed="rId30"/>
                    <a:srcRect b="0" l="0" r="0" t="0"/>
                    <a:stretch>
                      <a:fillRect/>
                    </a:stretch>
                  </pic:blipFill>
                  <pic:spPr>
                    <a:xfrm>
                      <a:off x="0" y="0"/>
                      <a:ext cx="1639424" cy="1467856"/>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203072" cy="1392418"/>
            <wp:effectExtent b="0" l="0" r="0" t="0"/>
            <wp:docPr descr="C:\Users\Carol\Desktop\Tax\Parcel Map.png" id="2122" name="image30.png"/>
            <a:graphic>
              <a:graphicData uri="http://schemas.openxmlformats.org/drawingml/2006/picture">
                <pic:pic>
                  <pic:nvPicPr>
                    <pic:cNvPr descr="C:\Users\Carol\Desktop\Tax\Parcel Map.png" id="0" name="image30.png"/>
                    <pic:cNvPicPr preferRelativeResize="0"/>
                  </pic:nvPicPr>
                  <pic:blipFill>
                    <a:blip r:embed="rId31"/>
                    <a:srcRect b="0" l="0" r="0" t="0"/>
                    <a:stretch>
                      <a:fillRect/>
                    </a:stretch>
                  </pic:blipFill>
                  <pic:spPr>
                    <a:xfrm>
                      <a:off x="0" y="0"/>
                      <a:ext cx="2203072" cy="1392418"/>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16"/>
          <w:szCs w:val="16"/>
          <w:rtl w:val="0"/>
        </w:rPr>
        <w:t xml:space="preserve">Sketch</w:t>
      </w:r>
      <w:r w:rsidDel="00000000" w:rsidR="00000000" w:rsidRPr="00000000">
        <w:rPr>
          <w:rFonts w:ascii="Times New Roman" w:cs="Times New Roman" w:eastAsia="Times New Roman" w:hAnsi="Times New Roman"/>
          <w:sz w:val="24"/>
          <w:szCs w:val="24"/>
          <w:rtl w:val="0"/>
        </w:rPr>
        <w:tab/>
        <w:tab/>
        <w:tab/>
        <w:tab/>
        <w:t xml:space="preserve">     </w:t>
      </w:r>
      <w:r w:rsidDel="00000000" w:rsidR="00000000" w:rsidRPr="00000000">
        <w:rPr>
          <w:rFonts w:ascii="Times New Roman" w:cs="Times New Roman" w:eastAsia="Times New Roman" w:hAnsi="Times New Roman"/>
          <w:sz w:val="16"/>
          <w:szCs w:val="16"/>
          <w:rtl w:val="0"/>
        </w:rPr>
        <w:t xml:space="preserve">Parcel Map</w:t>
      </w: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D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IMPORTANT NOTE:</w:t>
      </w:r>
      <w:r w:rsidDel="00000000" w:rsidR="00000000" w:rsidRPr="00000000">
        <w:rPr>
          <w:rFonts w:ascii="Times New Roman" w:cs="Times New Roman" w:eastAsia="Times New Roman" w:hAnsi="Times New Roman"/>
          <w:sz w:val="24"/>
          <w:szCs w:val="24"/>
          <w:rtl w:val="0"/>
        </w:rPr>
        <w:t xml:space="preserve"> Ignore any reference to the age of the home. It is incorrect more often than not.</w:t>
      </w:r>
    </w:p>
    <w:p w:rsidR="00000000" w:rsidDel="00000000" w:rsidP="00000000" w:rsidRDefault="00000000" w:rsidRPr="00000000" w14:paraId="000000E1">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New Hanover County Register of Deeds</w:t>
      </w:r>
    </w:p>
    <w:p w:rsidR="00000000" w:rsidDel="00000000" w:rsidP="00000000" w:rsidRDefault="00000000" w:rsidRPr="00000000" w14:paraId="000000E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Applications must include a one copy of every deed for your property from the time your home was built. You will also have to provide an abstract of the information for the committee to review. LINK: </w:t>
      </w:r>
      <w:hyperlink r:id="rId32">
        <w:r w:rsidDel="00000000" w:rsidR="00000000" w:rsidRPr="00000000">
          <w:rPr>
            <w:rFonts w:ascii="Times New Roman" w:cs="Times New Roman" w:eastAsia="Times New Roman" w:hAnsi="Times New Roman"/>
            <w:color w:val="0000ff"/>
            <w:sz w:val="24"/>
            <w:szCs w:val="24"/>
            <w:u w:val="single"/>
            <w:rtl w:val="0"/>
          </w:rPr>
          <w:t xml:space="preserve">https://registerofdeeds.nhcgov.com/services/records-search/</w:t>
        </w:r>
      </w:hyperlink>
      <w:r w:rsidDel="00000000" w:rsidR="00000000" w:rsidRPr="00000000">
        <w:rPr>
          <w:rtl w:val="0"/>
        </w:rPr>
      </w:r>
    </w:p>
    <w:p w:rsidR="00000000" w:rsidDel="00000000" w:rsidP="00000000" w:rsidRDefault="00000000" w:rsidRPr="00000000" w14:paraId="000000E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Every time you go to this site you will have to click the “I have read and understood the information above…” tab at the bottom of the page. On the next page you can use the information from the Tax Records to search for original Deeds.</w:t>
      </w:r>
    </w:p>
    <w:p w:rsidR="00000000" w:rsidDel="00000000" w:rsidP="00000000" w:rsidRDefault="00000000" w:rsidRPr="00000000" w14:paraId="000000E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lower left side of the page. Use the “Book-Page (or) File # Search.” The “Book Type” is already set to “Official Public Records.” Insert the “Book” and “Page” numbers, then click “Search.”</w:t>
      </w:r>
    </w:p>
    <w:p w:rsidR="00000000" w:rsidDel="00000000" w:rsidP="00000000" w:rsidRDefault="00000000" w:rsidRPr="00000000" w14:paraId="000000E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new page, you can view the original document by choosing “TIFF” or “PDF” in the far right top corner. When viewing the document, you can choose to print, save, or both. This type of search only covers 1954 to present. To search older deeds, you will have to use a different type of search.</w:t>
      </w:r>
    </w:p>
    <w:p w:rsidR="00000000" w:rsidDel="00000000" w:rsidP="00000000" w:rsidRDefault="00000000" w:rsidRPr="00000000" w14:paraId="000000E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older deeds, look to the lower left corner and click “Old Index Books.” Here you will find a choice of “1954-1977,” “1926-1953,” and “1728-1925”. (Note that there is an overlap for 1954-1977.)</w:t>
      </w:r>
    </w:p>
    <w:p w:rsidR="00000000" w:rsidDel="00000000" w:rsidP="00000000" w:rsidRDefault="00000000" w:rsidRPr="00000000" w14:paraId="000000E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name of the “Grantor” on the newest deed from your search to find the “Grantee” in the old index books. Make note of the description of the lot size and placement within the block, block number, and lot number.</w:t>
      </w:r>
    </w:p>
    <w:p w:rsidR="00000000" w:rsidDel="00000000" w:rsidP="00000000" w:rsidRDefault="00000000" w:rsidRPr="00000000" w14:paraId="000000E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805814" cy="1208591"/>
            <wp:effectExtent b="0" l="0" r="0" t="0"/>
            <wp:docPr descr="C:\Users\Carol\Desktop\1988 B1416-P717 - Copy.tiff" id="2124" name="image32.png"/>
            <a:graphic>
              <a:graphicData uri="http://schemas.openxmlformats.org/drawingml/2006/picture">
                <pic:pic>
                  <pic:nvPicPr>
                    <pic:cNvPr descr="C:\Users\Carol\Desktop\1988 B1416-P717 - Copy.tiff" id="0" name="image32.png"/>
                    <pic:cNvPicPr preferRelativeResize="0"/>
                  </pic:nvPicPr>
                  <pic:blipFill>
                    <a:blip r:embed="rId33"/>
                    <a:srcRect b="0" l="0" r="0" t="0"/>
                    <a:stretch>
                      <a:fillRect/>
                    </a:stretch>
                  </pic:blipFill>
                  <pic:spPr>
                    <a:xfrm>
                      <a:off x="0" y="0"/>
                      <a:ext cx="4805814" cy="1208591"/>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are looking for the date, type of deed, grantor, grantee book number and page number. </w:t>
      </w:r>
    </w:p>
    <w:p w:rsidR="00000000" w:rsidDel="00000000" w:rsidP="00000000" w:rsidRDefault="00000000" w:rsidRPr="00000000" w14:paraId="000000E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029200" cy="1042987"/>
            <wp:effectExtent b="0" l="0" r="0" t="0"/>
            <wp:docPr descr="C:\Users\Carol\Desktop\1988 B1416-P717.tiff" id="2125" name="image36.png"/>
            <a:graphic>
              <a:graphicData uri="http://schemas.openxmlformats.org/drawingml/2006/picture">
                <pic:pic>
                  <pic:nvPicPr>
                    <pic:cNvPr descr="C:\Users\Carol\Desktop\1988 B1416-P717.tiff" id="0" name="image36.png"/>
                    <pic:cNvPicPr preferRelativeResize="0"/>
                  </pic:nvPicPr>
                  <pic:blipFill>
                    <a:blip r:embed="rId34"/>
                    <a:srcRect b="0" l="0" r="0" t="0"/>
                    <a:stretch>
                      <a:fillRect/>
                    </a:stretch>
                  </pic:blipFill>
                  <pic:spPr>
                    <a:xfrm>
                      <a:off x="0" y="0"/>
                      <a:ext cx="5029200" cy="1042987"/>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are also looking for the description of the lot in order to compare it to newer and older deeds. </w:t>
      </w:r>
    </w:p>
    <w:p w:rsidR="00000000" w:rsidDel="00000000" w:rsidP="00000000" w:rsidRDefault="00000000" w:rsidRPr="00000000" w14:paraId="000000ED">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Vital Statistics from Ancestry.com</w:t>
      </w:r>
    </w:p>
    <w:p w:rsidR="00000000" w:rsidDel="00000000" w:rsidP="00000000" w:rsidRDefault="00000000" w:rsidRPr="00000000" w14:paraId="000000E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library addition of ancestry.com can be accessed at the library. You </w:t>
      </w:r>
      <w:r w:rsidDel="00000000" w:rsidR="00000000" w:rsidRPr="00000000">
        <w:rPr>
          <w:rFonts w:ascii="Times New Roman" w:cs="Times New Roman" w:eastAsia="Times New Roman" w:hAnsi="Times New Roman"/>
          <w:i w:val="1"/>
          <w:sz w:val="24"/>
          <w:szCs w:val="24"/>
          <w:rtl w:val="0"/>
        </w:rPr>
        <w:t xml:space="preserve">cannot</w:t>
      </w:r>
      <w:r w:rsidDel="00000000" w:rsidR="00000000" w:rsidRPr="00000000">
        <w:rPr>
          <w:rFonts w:ascii="Times New Roman" w:cs="Times New Roman" w:eastAsia="Times New Roman" w:hAnsi="Times New Roman"/>
          <w:sz w:val="24"/>
          <w:szCs w:val="24"/>
          <w:rtl w:val="0"/>
        </w:rPr>
        <w:t xml:space="preserve"> access this site remotely with your library card. This edition is limited in that you cannot build a family tree or save to the site. But, you will be able to access records, print and/or save to a flash drive. </w:t>
      </w:r>
    </w:p>
    <w:p w:rsidR="00000000" w:rsidDel="00000000" w:rsidP="00000000" w:rsidRDefault="00000000" w:rsidRPr="00000000" w14:paraId="000000E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documents you will find:</w:t>
      </w:r>
    </w:p>
    <w:p w:rsidR="00000000" w:rsidDel="00000000" w:rsidP="00000000" w:rsidRDefault="00000000" w:rsidRPr="00000000" w14:paraId="000000F0">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953770"/>
            <wp:effectExtent b="0" l="0" r="0" t="0"/>
            <wp:docPr descr="C:\Users\Carol\Desktop\1920 Perry\Census\1920 Census.jpg" id="2127" name="image38.jpg"/>
            <a:graphic>
              <a:graphicData uri="http://schemas.openxmlformats.org/drawingml/2006/picture">
                <pic:pic>
                  <pic:nvPicPr>
                    <pic:cNvPr descr="C:\Users\Carol\Desktop\1920 Perry\Census\1920 Census.jpg" id="0" name="image38.jpg"/>
                    <pic:cNvPicPr preferRelativeResize="0"/>
                  </pic:nvPicPr>
                  <pic:blipFill>
                    <a:blip r:embed="rId35"/>
                    <a:srcRect b="0" l="0" r="0" t="0"/>
                    <a:stretch>
                      <a:fillRect/>
                    </a:stretch>
                  </pic:blipFill>
                  <pic:spPr>
                    <a:xfrm>
                      <a:off x="0" y="0"/>
                      <a:ext cx="5943600" cy="95377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Federal Census provides residence, birth year, birth place and occupation: </w:t>
      </w:r>
    </w:p>
    <w:p w:rsidR="00000000" w:rsidDel="00000000" w:rsidP="00000000" w:rsidRDefault="00000000" w:rsidRPr="00000000" w14:paraId="000000F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1838507" cy="1543202"/>
            <wp:effectExtent b="0" l="0" r="0" t="0"/>
            <wp:docPr descr="C:\Users\Carol\Desktop\1920 Perry\Swinson\marriage swinson.jpg" id="2128" name="image40.jpg"/>
            <a:graphic>
              <a:graphicData uri="http://schemas.openxmlformats.org/drawingml/2006/picture">
                <pic:pic>
                  <pic:nvPicPr>
                    <pic:cNvPr descr="C:\Users\Carol\Desktop\1920 Perry\Swinson\marriage swinson.jpg" id="0" name="image40.jpg"/>
                    <pic:cNvPicPr preferRelativeResize="0"/>
                  </pic:nvPicPr>
                  <pic:blipFill>
                    <a:blip r:embed="rId36"/>
                    <a:srcRect b="0" l="0" r="0" t="0"/>
                    <a:stretch>
                      <a:fillRect/>
                    </a:stretch>
                  </pic:blipFill>
                  <pic:spPr>
                    <a:xfrm>
                      <a:off x="0" y="0"/>
                      <a:ext cx="1838507" cy="154320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1838325" cy="1272806"/>
            <wp:effectExtent b="0" l="0" r="0" t="0"/>
            <wp:docPr descr="C:\Users\Carol\Desktop\1920 Perry\Snow\WWII snow.jpg" id="2130" name="image34.jpg"/>
            <a:graphic>
              <a:graphicData uri="http://schemas.openxmlformats.org/drawingml/2006/picture">
                <pic:pic>
                  <pic:nvPicPr>
                    <pic:cNvPr descr="C:\Users\Carol\Desktop\1920 Perry\Snow\WWII snow.jpg" id="0" name="image34.jpg"/>
                    <pic:cNvPicPr preferRelativeResize="0"/>
                  </pic:nvPicPr>
                  <pic:blipFill>
                    <a:blip r:embed="rId37"/>
                    <a:srcRect b="0" l="0" r="0" t="0"/>
                    <a:stretch>
                      <a:fillRect/>
                    </a:stretch>
                  </pic:blipFill>
                  <pic:spPr>
                    <a:xfrm>
                      <a:off x="0" y="0"/>
                      <a:ext cx="1838325" cy="1272806"/>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1866900" cy="1723267"/>
            <wp:effectExtent b="0" l="0" r="0" t="0"/>
            <wp:docPr descr="C:\Users\Carol\Desktop\1920 Perry\Swinson\Mary Blair death.jpg" id="2131" name="image43.jpg"/>
            <a:graphic>
              <a:graphicData uri="http://schemas.openxmlformats.org/drawingml/2006/picture">
                <pic:pic>
                  <pic:nvPicPr>
                    <pic:cNvPr descr="C:\Users\Carol\Desktop\1920 Perry\Swinson\Mary Blair death.jpg" id="0" name="image43.jpg"/>
                    <pic:cNvPicPr preferRelativeResize="0"/>
                  </pic:nvPicPr>
                  <pic:blipFill>
                    <a:blip r:embed="rId38"/>
                    <a:srcRect b="0" l="0" r="0" t="0"/>
                    <a:stretch>
                      <a:fillRect/>
                    </a:stretch>
                  </pic:blipFill>
                  <pic:spPr>
                    <a:xfrm>
                      <a:off x="0" y="0"/>
                      <a:ext cx="1866900" cy="1723267"/>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Marriage licenses, death certificates, and military records are also available. </w:t>
      </w:r>
    </w:p>
    <w:p w:rsidR="00000000" w:rsidDel="00000000" w:rsidP="00000000" w:rsidRDefault="00000000" w:rsidRPr="00000000" w14:paraId="000000F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many other items you can find that aren’t necessary for the application, but are fun and informative (e.g., photos, family bible inscriptions, stories, high school yearbooks, letters, etc). </w:t>
      </w:r>
    </w:p>
    <w:p w:rsidR="00000000" w:rsidDel="00000000" w:rsidP="00000000" w:rsidRDefault="00000000" w:rsidRPr="00000000" w14:paraId="000000F5">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6">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7">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8">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9">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A">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B">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C">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Newspapers</w:t>
      </w:r>
    </w:p>
    <w:p w:rsidR="00000000" w:rsidDel="00000000" w:rsidP="00000000" w:rsidRDefault="00000000" w:rsidRPr="00000000" w14:paraId="000000F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Newspapers can provide information about house sales, marriages, births, deaths, and occupation.  They will also fill out the stories of the people that lived in your home. If you have a library card, you can access this database from home.</w:t>
      </w:r>
    </w:p>
    <w:p w:rsidR="00000000" w:rsidDel="00000000" w:rsidP="00000000" w:rsidRDefault="00000000" w:rsidRPr="00000000" w14:paraId="000000F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F">
      <w:pPr>
        <w:spacing w:after="0" w:line="240" w:lineRule="auto"/>
        <w:rPr>
          <w:rFonts w:ascii="Times New Roman" w:cs="Times New Roman" w:eastAsia="Times New Roman" w:hAnsi="Times New Roman"/>
          <w:sz w:val="24"/>
          <w:szCs w:val="24"/>
        </w:rPr>
      </w:pPr>
      <w:hyperlink r:id="rId39">
        <w:r w:rsidDel="00000000" w:rsidR="00000000" w:rsidRPr="00000000">
          <w:rPr>
            <w:rFonts w:ascii="Times New Roman" w:cs="Times New Roman" w:eastAsia="Times New Roman" w:hAnsi="Times New Roman"/>
            <w:color w:val="0000ff"/>
            <w:sz w:val="24"/>
            <w:szCs w:val="24"/>
            <w:u w:val="single"/>
            <w:rtl w:val="0"/>
          </w:rPr>
          <w:t xml:space="preserve">https://login.proxy128.nclive.org/login?url=https://www.nclive.org/cgi-bin/nclsm?rsrc=411</w:t>
        </w:r>
      </w:hyperlink>
      <w:r w:rsidDel="00000000" w:rsidR="00000000" w:rsidRPr="00000000">
        <w:rPr>
          <w:rtl w:val="0"/>
        </w:rPr>
      </w:r>
    </w:p>
    <w:p w:rsidR="00000000" w:rsidDel="00000000" w:rsidP="00000000" w:rsidRDefault="00000000" w:rsidRPr="00000000" w14:paraId="0000010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Log in your library card number. This will take you to </w:t>
      </w:r>
      <w:hyperlink r:id="rId40">
        <w:r w:rsidDel="00000000" w:rsidR="00000000" w:rsidRPr="00000000">
          <w:rPr>
            <w:rFonts w:ascii="Times New Roman" w:cs="Times New Roman" w:eastAsia="Times New Roman" w:hAnsi="Times New Roman"/>
            <w:color w:val="000000"/>
            <w:sz w:val="24"/>
            <w:szCs w:val="24"/>
            <w:u w:val="none"/>
            <w:rtl w:val="0"/>
          </w:rPr>
          <w:t xml:space="preserve">newpapers.com</w:t>
        </w:r>
      </w:hyperlink>
      <w:r w:rsidDel="00000000" w:rsidR="00000000" w:rsidRPr="00000000">
        <w:rPr>
          <w:rFonts w:ascii="Times New Roman" w:cs="Times New Roman" w:eastAsia="Times New Roman" w:hAnsi="Times New Roman"/>
          <w:sz w:val="24"/>
          <w:szCs w:val="24"/>
          <w:rtl w:val="0"/>
        </w:rPr>
        <w:br w:type="textWrapping"/>
        <w:t xml:space="preserve">NC edition.</w:t>
      </w:r>
    </w:p>
    <w:p w:rsidR="00000000" w:rsidDel="00000000" w:rsidP="00000000" w:rsidRDefault="00000000" w:rsidRPr="00000000" w14:paraId="0000010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Change the parameters. For example, if you know that “John Smith” lived at “310 Bladen,” put “John Smith” in the search bar. If John Smith lived at 310 Bladen from 1910 to 1915, change the timeline to 1909 to 1916. Then select only Wilmington newspapers.</w:t>
      </w:r>
    </w:p>
    <w:p w:rsidR="00000000" w:rsidDel="00000000" w:rsidP="00000000" w:rsidRDefault="00000000" w:rsidRPr="00000000" w14:paraId="0000010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Another option is to search by address. Unfortunately, buildings were often described in the papers by proximity, not by address. So, this is a bit trickier.</w:t>
      </w:r>
    </w:p>
    <w:p w:rsidR="00000000" w:rsidDel="00000000" w:rsidP="00000000" w:rsidRDefault="00000000" w:rsidRPr="00000000" w14:paraId="0000010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Examples:</w:t>
      </w:r>
    </w:p>
    <w:p w:rsidR="00000000" w:rsidDel="00000000" w:rsidP="00000000" w:rsidRDefault="00000000" w:rsidRPr="00000000" w14:paraId="0000010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596835" cy="1379569"/>
            <wp:effectExtent b="0" l="0" r="0" t="0"/>
            <wp:docPr descr="E:\318 S. Front-May\Newspaper\The_Daily_Review_Thu__Mar_7__1878_.jpg" id="2132" name="image35.jpg"/>
            <a:graphic>
              <a:graphicData uri="http://schemas.openxmlformats.org/drawingml/2006/picture">
                <pic:pic>
                  <pic:nvPicPr>
                    <pic:cNvPr descr="E:\318 S. Front-May\Newspaper\The_Daily_Review_Thu__Mar_7__1878_.jpg" id="0" name="image35.jpg"/>
                    <pic:cNvPicPr preferRelativeResize="0"/>
                  </pic:nvPicPr>
                  <pic:blipFill>
                    <a:blip r:embed="rId41"/>
                    <a:srcRect b="0" l="0" r="0" t="0"/>
                    <a:stretch>
                      <a:fillRect/>
                    </a:stretch>
                  </pic:blipFill>
                  <pic:spPr>
                    <a:xfrm>
                      <a:off x="0" y="0"/>
                      <a:ext cx="2596835" cy="1379569"/>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562182" cy="1354106"/>
            <wp:effectExtent b="0" l="0" r="0" t="0"/>
            <wp:docPr descr="C:\Users\Carol\Desktop\1920 Perry\Swinson\The_Wilmington_Morning_Star_Thu__Nov_21__1912_ (1).jpg" id="2134" name="image42.png"/>
            <a:graphic>
              <a:graphicData uri="http://schemas.openxmlformats.org/drawingml/2006/picture">
                <pic:pic>
                  <pic:nvPicPr>
                    <pic:cNvPr descr="C:\Users\Carol\Desktop\1920 Perry\Swinson\The_Wilmington_Morning_Star_Thu__Nov_21__1912_ (1).jpg" id="0" name="image42.png"/>
                    <pic:cNvPicPr preferRelativeResize="0"/>
                  </pic:nvPicPr>
                  <pic:blipFill>
                    <a:blip r:embed="rId42"/>
                    <a:srcRect b="0" l="0" r="0" t="0"/>
                    <a:stretch>
                      <a:fillRect/>
                    </a:stretch>
                  </pic:blipFill>
                  <pic:spPr>
                    <a:xfrm>
                      <a:off x="0" y="0"/>
                      <a:ext cx="2562182" cy="1354106"/>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B">
      <w:pPr>
        <w:spacing w:after="0" w:line="24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PUTTING IT ALL TOGETHER </w:t>
      </w:r>
    </w:p>
    <w:p w:rsidR="00000000" w:rsidDel="00000000" w:rsidP="00000000" w:rsidRDefault="00000000" w:rsidRPr="00000000" w14:paraId="0000010C">
      <w:pPr>
        <w:spacing w:after="0" w:line="240"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10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follow the instructions on the application form, or simply use the example application on the following pages for your model. Be sure to list on the summary worksheet a source for </w:t>
      </w:r>
      <w:r w:rsidDel="00000000" w:rsidR="00000000" w:rsidRPr="00000000">
        <w:rPr>
          <w:rFonts w:ascii="Times New Roman" w:cs="Times New Roman" w:eastAsia="Times New Roman" w:hAnsi="Times New Roman"/>
          <w:i w:val="1"/>
          <w:sz w:val="24"/>
          <w:szCs w:val="24"/>
          <w:rtl w:val="0"/>
        </w:rPr>
        <w:t xml:space="preserve">every </w:t>
      </w:r>
      <w:r w:rsidDel="00000000" w:rsidR="00000000" w:rsidRPr="00000000">
        <w:rPr>
          <w:rFonts w:ascii="Times New Roman" w:cs="Times New Roman" w:eastAsia="Times New Roman" w:hAnsi="Times New Roman"/>
          <w:sz w:val="24"/>
          <w:szCs w:val="24"/>
          <w:rtl w:val="0"/>
        </w:rPr>
        <w:t xml:space="preserve">piece of information, and then to have a copy of that source material later in the application. Even if it seems obvious how/where you got the information, you must list the source!</w:t>
      </w:r>
    </w:p>
    <w:p w:rsidR="00000000" w:rsidDel="00000000" w:rsidP="00000000" w:rsidRDefault="00000000" w:rsidRPr="00000000" w14:paraId="0000010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Please note that for every copy of source material the relevant portions should be highlighted and/or otherwise typed out to ensure legibility. (The“Snip &amp; Sketch” function on a PC, or the “screen capture” function on a Mac–by using Command + Shift + 4–can be very helpful for copying portions of images on your screen.)</w:t>
      </w:r>
    </w:p>
    <w:p w:rsidR="00000000" w:rsidDel="00000000" w:rsidP="00000000" w:rsidRDefault="00000000" w:rsidRPr="00000000" w14:paraId="0000011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Include </w:t>
      </w:r>
      <w:r w:rsidDel="00000000" w:rsidR="00000000" w:rsidRPr="00000000">
        <w:rPr>
          <w:rFonts w:ascii="Times New Roman" w:cs="Times New Roman" w:eastAsia="Times New Roman" w:hAnsi="Times New Roman"/>
          <w:i w:val="1"/>
          <w:sz w:val="24"/>
          <w:szCs w:val="24"/>
          <w:rtl w:val="0"/>
        </w:rPr>
        <w:t xml:space="preserve">every </w:t>
      </w:r>
      <w:r w:rsidDel="00000000" w:rsidR="00000000" w:rsidRPr="00000000">
        <w:rPr>
          <w:rFonts w:ascii="Times New Roman" w:cs="Times New Roman" w:eastAsia="Times New Roman" w:hAnsi="Times New Roman"/>
          <w:sz w:val="24"/>
          <w:szCs w:val="24"/>
          <w:rtl w:val="0"/>
        </w:rPr>
        <w:t xml:space="preserve">section that is in this example application: Summary Worksheet, Narrative Summary, Chronology, Deeds, Directories, Federal Census, Vital Statistics, Maps, Newspapers.</w:t>
      </w:r>
    </w:p>
    <w:p w:rsidR="00000000" w:rsidDel="00000000" w:rsidP="00000000" w:rsidRDefault="00000000" w:rsidRPr="00000000" w14:paraId="0000011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5">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6">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7">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5797471" cy="4351982"/>
            <wp:effectExtent b="0" l="0" r="0" t="0"/>
            <wp:docPr descr="C:\Users\Carol\Desktop\1920 Perry\1920 Perry.jpg" id="2111" name="image20.jpg"/>
            <a:graphic>
              <a:graphicData uri="http://schemas.openxmlformats.org/drawingml/2006/picture">
                <pic:pic>
                  <pic:nvPicPr>
                    <pic:cNvPr descr="C:\Users\Carol\Desktop\1920 Perry\1920 Perry.jpg" id="0" name="image20.jpg"/>
                    <pic:cNvPicPr preferRelativeResize="0"/>
                  </pic:nvPicPr>
                  <pic:blipFill>
                    <a:blip r:embed="rId43"/>
                    <a:srcRect b="0" l="0" r="0" t="0"/>
                    <a:stretch>
                      <a:fillRect/>
                    </a:stretch>
                  </pic:blipFill>
                  <pic:spPr>
                    <a:xfrm>
                      <a:off x="0" y="0"/>
                      <a:ext cx="5797471" cy="4351982"/>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9">
      <w:pPr>
        <w:spacing w:after="0"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1920 Perry Avenue</w:t>
      </w:r>
    </w:p>
    <w:p w:rsidR="00000000" w:rsidDel="00000000" w:rsidP="00000000" w:rsidRDefault="00000000" w:rsidRPr="00000000" w14:paraId="0000011A">
      <w:pPr>
        <w:spacing w:after="0"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Wilmington, NC 28403</w:t>
      </w:r>
    </w:p>
    <w:p w:rsidR="00000000" w:rsidDel="00000000" w:rsidP="00000000" w:rsidRDefault="00000000" w:rsidRPr="00000000" w14:paraId="0000011B">
      <w:pPr>
        <w:spacing w:after="0" w:line="24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1C">
      <w:pPr>
        <w:spacing w:after="0" w:line="24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1D">
      <w:pPr>
        <w:spacing w:after="0" w:line="24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1E">
      <w:pPr>
        <w:spacing w:after="0" w:line="24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1F">
      <w:pPr>
        <w:spacing w:after="0" w:line="24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20">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Name(s) of Homeowner(s):</w:t>
      </w:r>
      <w:r w:rsidDel="00000000" w:rsidR="00000000" w:rsidRPr="00000000">
        <w:rPr>
          <w:rtl w:val="0"/>
        </w:rPr>
      </w:r>
    </w:p>
    <w:p w:rsidR="00000000" w:rsidDel="00000000" w:rsidP="00000000" w:rsidRDefault="00000000" w:rsidRPr="00000000" w14:paraId="00000121">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Phone: </w:t>
      </w:r>
    </w:p>
    <w:p w:rsidR="00000000" w:rsidDel="00000000" w:rsidP="00000000" w:rsidRDefault="00000000" w:rsidRPr="00000000" w14:paraId="00000122">
      <w:pPr>
        <w:spacing w:after="0" w:line="240" w:lineRule="auto"/>
        <w:rPr>
          <w:rFonts w:ascii="Times New Roman" w:cs="Times New Roman" w:eastAsia="Times New Roman" w:hAnsi="Times New Roman"/>
        </w:rPr>
      </w:pPr>
      <w:bookmarkStart w:colFirst="0" w:colLast="0" w:name="_heading=h.gjdgxs" w:id="0"/>
      <w:bookmarkEnd w:id="0"/>
      <w:r w:rsidDel="00000000" w:rsidR="00000000" w:rsidRPr="00000000">
        <w:rPr>
          <w:rFonts w:ascii="Times New Roman" w:cs="Times New Roman" w:eastAsia="Times New Roman" w:hAnsi="Times New Roman"/>
          <w:rtl w:val="0"/>
        </w:rPr>
        <w:t xml:space="preserve">Email: </w:t>
      </w:r>
    </w:p>
    <w:p w:rsidR="00000000" w:rsidDel="00000000" w:rsidP="00000000" w:rsidRDefault="00000000" w:rsidRPr="00000000" w14:paraId="00000123">
      <w:pPr>
        <w:spacing w:after="0" w:line="240" w:lineRule="auto"/>
        <w:rPr>
          <w:rFonts w:ascii="Times New Roman" w:cs="Times New Roman" w:eastAsia="Times New Roman" w:hAnsi="Times New Roman"/>
        </w:rPr>
      </w:pPr>
      <w:bookmarkStart w:colFirst="0" w:colLast="0" w:name="_heading=h.ohsho4hg3suh" w:id="2"/>
      <w:bookmarkEnd w:id="2"/>
      <w:r w:rsidDel="00000000" w:rsidR="00000000" w:rsidRPr="00000000">
        <w:rPr>
          <w:rFonts w:ascii="Times New Roman" w:cs="Times New Roman" w:eastAsia="Times New Roman" w:hAnsi="Times New Roman"/>
          <w:rtl w:val="0"/>
        </w:rPr>
        <w:t xml:space="preserve">Mailing Address:</w:t>
      </w:r>
    </w:p>
    <w:p w:rsidR="00000000" w:rsidDel="00000000" w:rsidP="00000000" w:rsidRDefault="00000000" w:rsidRPr="00000000" w14:paraId="00000124">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5">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6">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Summary Worksheet</w:t>
      </w:r>
    </w:p>
    <w:p w:rsidR="00000000" w:rsidDel="00000000" w:rsidP="00000000" w:rsidRDefault="00000000" w:rsidRPr="00000000" w14:paraId="00000127">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Applicant’s Name:  </w:t>
      </w:r>
    </w:p>
    <w:p w:rsidR="00000000" w:rsidDel="00000000" w:rsidP="00000000" w:rsidRDefault="00000000" w:rsidRPr="00000000" w14:paraId="0000012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Phone:  </w:t>
      </w:r>
    </w:p>
    <w:p w:rsidR="00000000" w:rsidDel="00000000" w:rsidP="00000000" w:rsidRDefault="00000000" w:rsidRPr="00000000" w14:paraId="0000012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Email:</w:t>
      </w:r>
    </w:p>
    <w:p w:rsidR="00000000" w:rsidDel="00000000" w:rsidP="00000000" w:rsidRDefault="00000000" w:rsidRPr="00000000" w14:paraId="0000012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Address of Property: 1920 Perry Avenue, Wilmington, NC 28403</w:t>
      </w:r>
    </w:p>
    <w:p w:rsidR="00000000" w:rsidDel="00000000" w:rsidP="00000000" w:rsidRDefault="00000000" w:rsidRPr="00000000" w14:paraId="0000012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Block &amp; Lot(s): Block 26, Lot 13 and part of Lot 14</w:t>
      </w:r>
    </w:p>
    <w:p w:rsidR="00000000" w:rsidDel="00000000" w:rsidP="00000000" w:rsidRDefault="00000000" w:rsidRPr="00000000" w14:paraId="0000012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E">
      <w:pPr>
        <w:spacing w:after="0" w:line="240" w:lineRule="auto"/>
        <w:jc w:val="center"/>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Research Information</w:t>
      </w:r>
    </w:p>
    <w:p w:rsidR="00000000" w:rsidDel="00000000" w:rsidP="00000000" w:rsidRDefault="00000000" w:rsidRPr="00000000" w14:paraId="0000012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Original Owner</w:t>
        <w:tab/>
        <w:tab/>
        <w:tab/>
        <w:tab/>
        <w:tab/>
        <w:tab/>
        <w:tab/>
        <w:t xml:space="preserve">Source of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Information</w:t>
      </w:r>
      <w:r w:rsidDel="00000000" w:rsidR="00000000" w:rsidRPr="00000000">
        <w:rPr>
          <w:rtl w:val="0"/>
        </w:rPr>
      </w:r>
    </w:p>
    <w:p w:rsidR="00000000" w:rsidDel="00000000" w:rsidP="00000000" w:rsidRDefault="00000000" w:rsidRPr="00000000" w14:paraId="0000013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Full name:  Albert Franklin Swinson</w:t>
        <w:tab/>
        <w:tab/>
        <w:tab/>
        <w:tab/>
        <w:tab/>
        <w:t xml:space="preserve">Deeds, Death Cert.</w:t>
        <w:tab/>
        <w:tab/>
      </w:r>
    </w:p>
    <w:p w:rsidR="00000000" w:rsidDel="00000000" w:rsidP="00000000" w:rsidRDefault="00000000" w:rsidRPr="00000000" w14:paraId="0000013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Birth date:  12 Mar 1883</w:t>
        <w:tab/>
        <w:tab/>
        <w:tab/>
        <w:tab/>
        <w:tab/>
        <w:tab/>
        <w:t xml:space="preserve">Death  Cert., WWI Reg.</w:t>
        <w:tab/>
      </w:r>
    </w:p>
    <w:p w:rsidR="00000000" w:rsidDel="00000000" w:rsidP="00000000" w:rsidRDefault="00000000" w:rsidRPr="00000000" w14:paraId="0000013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birth:</w:t>
        <w:tab/>
        <w:t xml:space="preserve">Sampson Co, NC</w:t>
        <w:tab/>
        <w:tab/>
        <w:tab/>
        <w:tab/>
        <w:tab/>
        <w:t xml:space="preserve">Death Certificate</w:t>
        <w:tab/>
        <w:tab/>
      </w:r>
    </w:p>
    <w:p w:rsidR="00000000" w:rsidDel="00000000" w:rsidP="00000000" w:rsidRDefault="00000000" w:rsidRPr="00000000" w14:paraId="0000013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date: 4 Apr 1954</w:t>
        <w:tab/>
        <w:tab/>
        <w:tab/>
        <w:tab/>
        <w:tab/>
        <w:tab/>
        <w:t xml:space="preserve">Death Certificate, Oakdale</w:t>
        <w:tab/>
      </w:r>
    </w:p>
    <w:p w:rsidR="00000000" w:rsidDel="00000000" w:rsidP="00000000" w:rsidRDefault="00000000" w:rsidRPr="00000000" w14:paraId="0000013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death:  Fayetteville, NC</w:t>
        <w:tab/>
        <w:tab/>
        <w:tab/>
        <w:tab/>
        <w:tab/>
        <w:t xml:space="preserve">Death Certificate</w:t>
        <w:tab/>
      </w:r>
    </w:p>
    <w:p w:rsidR="00000000" w:rsidDel="00000000" w:rsidP="00000000" w:rsidRDefault="00000000" w:rsidRPr="00000000" w14:paraId="0000013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Occupation:  clerk ACLRR</w:t>
        <w:tab/>
        <w:tab/>
        <w:tab/>
        <w:tab/>
        <w:tab/>
        <w:tab/>
        <w:t xml:space="preserve">Directories, WWI Reg.</w:t>
        <w:tab/>
      </w:r>
    </w:p>
    <w:p w:rsidR="00000000" w:rsidDel="00000000" w:rsidP="00000000" w:rsidRDefault="00000000" w:rsidRPr="00000000" w14:paraId="0000013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Person on Deed: Mary W Blair</w:t>
        <w:tab/>
        <w:tab/>
        <w:tab/>
        <w:tab/>
        <w:tab/>
        <w:t xml:space="preserve">Deeds, Death Cert., Marriage </w:t>
      </w:r>
    </w:p>
    <w:p w:rsidR="00000000" w:rsidDel="00000000" w:rsidP="00000000" w:rsidRDefault="00000000" w:rsidRPr="00000000" w14:paraId="0000013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Relationship (husband, sister, parter, etc.): wife</w:t>
        <w:tab/>
        <w:tab/>
        <w:tab/>
        <w:t xml:space="preserve">Deeds, Death Cert., Marriage </w:t>
      </w:r>
    </w:p>
    <w:p w:rsidR="00000000" w:rsidDel="00000000" w:rsidP="00000000" w:rsidRDefault="00000000" w:rsidRPr="00000000" w14:paraId="0000013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Birth date: 9 Sep 1888 </w:t>
        <w:tab/>
        <w:tab/>
        <w:tab/>
        <w:tab/>
        <w:tab/>
        <w:tab/>
        <w:t xml:space="preserve">Death Certificate</w:t>
      </w:r>
    </w:p>
    <w:p w:rsidR="00000000" w:rsidDel="00000000" w:rsidP="00000000" w:rsidRDefault="00000000" w:rsidRPr="00000000" w14:paraId="0000013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birth:  Wilmington, NC</w:t>
        <w:tab/>
        <w:tab/>
        <w:tab/>
        <w:tab/>
        <w:tab/>
        <w:t xml:space="preserve">Death Certificate</w:t>
      </w:r>
    </w:p>
    <w:p w:rsidR="00000000" w:rsidDel="00000000" w:rsidP="00000000" w:rsidRDefault="00000000" w:rsidRPr="00000000" w14:paraId="0000013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date:  30 Jul 1934 </w:t>
        <w:tab/>
        <w:tab/>
        <w:tab/>
        <w:tab/>
        <w:tab/>
        <w:tab/>
        <w:t xml:space="preserve">Death Cert., Oakdale</w:t>
        <w:tab/>
        <w:tab/>
      </w:r>
    </w:p>
    <w:p w:rsidR="00000000" w:rsidDel="00000000" w:rsidP="00000000" w:rsidRDefault="00000000" w:rsidRPr="00000000" w14:paraId="0000013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death:  Wilmington, NC</w:t>
        <w:tab/>
        <w:tab/>
        <w:tab/>
        <w:tab/>
        <w:tab/>
        <w:t xml:space="preserve">Death Certificate</w:t>
      </w:r>
    </w:p>
    <w:p w:rsidR="00000000" w:rsidDel="00000000" w:rsidP="00000000" w:rsidRDefault="00000000" w:rsidRPr="00000000" w14:paraId="0000013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construction: 1917</w:t>
        <w:tab/>
        <w:tab/>
        <w:tab/>
        <w:tab/>
        <w:tab/>
        <w:tab/>
        <w:t xml:space="preserve">Deeds, Directories</w:t>
        <w:tab/>
        <w:tab/>
      </w:r>
    </w:p>
    <w:p w:rsidR="00000000" w:rsidDel="00000000" w:rsidP="00000000" w:rsidRDefault="00000000" w:rsidRPr="00000000" w14:paraId="0000014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Dates of ownership: 1916-1918</w:t>
        <w:tab/>
        <w:tab/>
        <w:tab/>
        <w:tab/>
        <w:tab/>
        <w:t xml:space="preserve">Deeds, Directories</w:t>
        <w:tab/>
        <w:tab/>
        <w:tab/>
        <w:tab/>
        <w:tab/>
        <w:tab/>
        <w:tab/>
        <w:tab/>
      </w:r>
    </w:p>
    <w:p w:rsidR="00000000" w:rsidDel="00000000" w:rsidP="00000000" w:rsidRDefault="00000000" w:rsidRPr="00000000" w14:paraId="00000141">
      <w:pPr>
        <w:spacing w:after="0"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Other Important Owners</w:t>
      </w:r>
      <w:r w:rsidDel="00000000" w:rsidR="00000000" w:rsidRPr="00000000">
        <w:rPr>
          <w:rFonts w:ascii="Times New Roman" w:cs="Times New Roman" w:eastAsia="Times New Roman" w:hAnsi="Times New Roman"/>
          <w:sz w:val="24"/>
          <w:szCs w:val="24"/>
          <w:rtl w:val="0"/>
        </w:rPr>
        <w:tab/>
        <w:tab/>
        <w:tab/>
        <w:tab/>
        <w:tab/>
        <w:tab/>
      </w:r>
      <w:r w:rsidDel="00000000" w:rsidR="00000000" w:rsidRPr="00000000">
        <w:rPr>
          <w:rFonts w:ascii="Times New Roman" w:cs="Times New Roman" w:eastAsia="Times New Roman" w:hAnsi="Times New Roman"/>
          <w:b w:val="1"/>
          <w:sz w:val="24"/>
          <w:szCs w:val="24"/>
          <w:rtl w:val="0"/>
        </w:rPr>
        <w:t xml:space="preserve">Source of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Information</w:t>
      </w:r>
      <w:r w:rsidDel="00000000" w:rsidR="00000000" w:rsidRPr="00000000">
        <w:rPr>
          <w:rtl w:val="0"/>
        </w:rPr>
      </w:r>
    </w:p>
    <w:p w:rsidR="00000000" w:rsidDel="00000000" w:rsidP="00000000" w:rsidRDefault="00000000" w:rsidRPr="00000000" w14:paraId="00000142">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Full name: Harry Francis Snow</w:t>
        <w:tab/>
        <w:tab/>
        <w:tab/>
        <w:tab/>
        <w:tab/>
        <w:t xml:space="preserve">Deeds, Directories</w:t>
        <w:tab/>
        <w:tab/>
      </w:r>
    </w:p>
    <w:p w:rsidR="00000000" w:rsidDel="00000000" w:rsidP="00000000" w:rsidRDefault="00000000" w:rsidRPr="00000000" w14:paraId="0000014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Birth date:  13 Sep 1903</w:t>
        <w:tab/>
        <w:tab/>
        <w:tab/>
        <w:tab/>
        <w:tab/>
        <w:tab/>
        <w:t xml:space="preserve">WWII registration, Oakdale</w:t>
        <w:tab/>
      </w:r>
    </w:p>
    <w:p w:rsidR="00000000" w:rsidDel="00000000" w:rsidP="00000000" w:rsidRDefault="00000000" w:rsidRPr="00000000" w14:paraId="0000014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birth: Hinsdale, DuPage Co IL</w:t>
        <w:tab/>
        <w:tab/>
        <w:tab/>
        <w:tab/>
        <w:t xml:space="preserve">WWII registration</w:t>
        <w:tab/>
        <w:tab/>
      </w:r>
    </w:p>
    <w:p w:rsidR="00000000" w:rsidDel="00000000" w:rsidP="00000000" w:rsidRDefault="00000000" w:rsidRPr="00000000" w14:paraId="0000014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date: 18 Mar 1980 </w:t>
        <w:tab/>
        <w:tab/>
        <w:tab/>
        <w:tab/>
        <w:tab/>
        <w:tab/>
        <w:t xml:space="preserve">Obituary, Oakdale</w:t>
        <w:tab/>
        <w:tab/>
      </w:r>
    </w:p>
    <w:p w:rsidR="00000000" w:rsidDel="00000000" w:rsidP="00000000" w:rsidRDefault="00000000" w:rsidRPr="00000000" w14:paraId="0000014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death:</w:t>
        <w:tab/>
        <w:t xml:space="preserve"> Wilmington, NC</w:t>
        <w:tab/>
        <w:tab/>
        <w:tab/>
        <w:tab/>
        <w:tab/>
        <w:t xml:space="preserve">Oakdale, Death index</w:t>
        <w:tab/>
        <w:tab/>
      </w:r>
    </w:p>
    <w:p w:rsidR="00000000" w:rsidDel="00000000" w:rsidP="00000000" w:rsidRDefault="00000000" w:rsidRPr="00000000" w14:paraId="0000014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Occupation: bank teller at Peoples Savings Bank and Trust </w:t>
      </w:r>
    </w:p>
    <w:p w:rsidR="00000000" w:rsidDel="00000000" w:rsidP="00000000" w:rsidRDefault="00000000" w:rsidRPr="00000000" w14:paraId="00000149">
      <w:pPr>
        <w:spacing w:after="0"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and Wachovia Bank </w:t>
        <w:tab/>
        <w:tab/>
        <w:tab/>
        <w:tab/>
        <w:tab/>
        <w:t xml:space="preserve">Directories, WWII Reg.</w:t>
      </w:r>
    </w:p>
    <w:p w:rsidR="00000000" w:rsidDel="00000000" w:rsidP="00000000" w:rsidRDefault="00000000" w:rsidRPr="00000000" w14:paraId="0000014A">
      <w:pPr>
        <w:spacing w:after="0" w:line="240" w:lineRule="auto"/>
        <w:ind w:left="50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Person on Deed: Christine Hope Walker</w:t>
        <w:tab/>
        <w:tab/>
        <w:tab/>
        <w:t xml:space="preserve">Deeds, Obituary</w:t>
      </w:r>
    </w:p>
    <w:p w:rsidR="00000000" w:rsidDel="00000000" w:rsidP="00000000" w:rsidRDefault="00000000" w:rsidRPr="00000000" w14:paraId="0000014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Relationship (husband, sister, parter, etc.): wife</w:t>
        <w:tab/>
        <w:tab/>
        <w:tab/>
        <w:t xml:space="preserve">Deeds, Obituary</w:t>
      </w:r>
    </w:p>
    <w:p w:rsidR="00000000" w:rsidDel="00000000" w:rsidP="00000000" w:rsidRDefault="00000000" w:rsidRPr="00000000" w14:paraId="0000014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Birth date:  17 Apr 1911</w:t>
        <w:tab/>
        <w:tab/>
        <w:tab/>
        <w:tab/>
        <w:tab/>
        <w:tab/>
        <w:t xml:space="preserve">Obituary</w:t>
        <w:tab/>
        <w:tab/>
        <w:tab/>
      </w:r>
    </w:p>
    <w:p w:rsidR="00000000" w:rsidDel="00000000" w:rsidP="00000000" w:rsidRDefault="00000000" w:rsidRPr="00000000" w14:paraId="0000014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birth: Burgaw, NC</w:t>
        <w:tab/>
        <w:tab/>
        <w:tab/>
        <w:tab/>
        <w:tab/>
        <w:tab/>
        <w:t xml:space="preserve">Obituary</w:t>
      </w:r>
    </w:p>
    <w:p w:rsidR="00000000" w:rsidDel="00000000" w:rsidP="00000000" w:rsidRDefault="00000000" w:rsidRPr="00000000" w14:paraId="0000014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date:  10 Apr 1983</w:t>
        <w:tab/>
        <w:tab/>
        <w:tab/>
        <w:tab/>
        <w:tab/>
        <w:tab/>
        <w:t xml:space="preserve">Obituary, Oakdale</w:t>
      </w:r>
    </w:p>
    <w:p w:rsidR="00000000" w:rsidDel="00000000" w:rsidP="00000000" w:rsidRDefault="00000000" w:rsidRPr="00000000" w14:paraId="0000014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death: Wilmington, NC</w:t>
        <w:tab/>
        <w:tab/>
        <w:tab/>
        <w:tab/>
        <w:tab/>
        <w:t xml:space="preserve">Obituary, Oakdale</w:t>
        <w:tab/>
        <w:tab/>
      </w:r>
    </w:p>
    <w:p w:rsidR="00000000" w:rsidDel="00000000" w:rsidP="00000000" w:rsidRDefault="00000000" w:rsidRPr="00000000" w14:paraId="0000015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Occupation: saleswoman at Younger Set and Belk-Berry</w:t>
        <w:tab/>
        <w:tab/>
        <w:t xml:space="preserve">Directories, Obituary</w:t>
      </w:r>
    </w:p>
    <w:p w:rsidR="00000000" w:rsidDel="00000000" w:rsidP="00000000" w:rsidRDefault="00000000" w:rsidRPr="00000000" w14:paraId="0000015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Dates of ownership: 1945-1993</w:t>
        <w:tab/>
        <w:tab/>
        <w:tab/>
        <w:tab/>
        <w:tab/>
        <w:t xml:space="preserve">Deeds, Directories</w:t>
      </w:r>
    </w:p>
    <w:p w:rsidR="00000000" w:rsidDel="00000000" w:rsidP="00000000" w:rsidRDefault="00000000" w:rsidRPr="00000000" w14:paraId="00000153">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Narrative Summary</w:t>
      </w:r>
    </w:p>
    <w:p w:rsidR="00000000" w:rsidDel="00000000" w:rsidP="00000000" w:rsidRDefault="00000000" w:rsidRPr="00000000" w14:paraId="0000015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1992 National Register of Historic Places Registration Form for the Carolina Place Historic District, Section 7 Page 27 describes 1920 Perry Ave as;</w:t>
      </w:r>
    </w:p>
    <w:p w:rsidR="00000000" w:rsidDel="00000000" w:rsidP="00000000" w:rsidRDefault="00000000" w:rsidRPr="00000000" w14:paraId="0000015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7">
      <w:pPr>
        <w:spacing w:after="0" w:line="240" w:lineRule="auto"/>
        <w:ind w:left="720" w:righ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“Frank T. Abbott House; frame Craftsman bungalow with hip-roofed, double-pile</w:t>
      </w:r>
    </w:p>
    <w:p w:rsidR="00000000" w:rsidDel="00000000" w:rsidP="00000000" w:rsidRDefault="00000000" w:rsidRPr="00000000" w14:paraId="00000158">
      <w:pPr>
        <w:spacing w:after="0" w:line="240" w:lineRule="auto"/>
        <w:ind w:left="720" w:righ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main block; gabled f r o n t wing; three-bay facade; entrance bay and recessed right (west) bay sheltered by porch with square-section posts and balusters: crossette-pattern sidelights; interior chimney; asbestos shingle siding; Frank T. Abbott, president of Clarks Lumber Co. and Millet Lumber Co., was an early and long-time owner and occupant.” </w:t>
      </w:r>
    </w:p>
    <w:p w:rsidR="00000000" w:rsidDel="00000000" w:rsidP="00000000" w:rsidRDefault="00000000" w:rsidRPr="00000000" w14:paraId="00000159">
      <w:pPr>
        <w:spacing w:after="0" w:line="240" w:lineRule="auto"/>
        <w:rPr/>
      </w:pPr>
      <w:r w:rsidDel="00000000" w:rsidR="00000000" w:rsidRPr="00000000">
        <w:rPr>
          <w:rtl w:val="0"/>
        </w:rPr>
      </w:r>
    </w:p>
    <w:p w:rsidR="00000000" w:rsidDel="00000000" w:rsidP="00000000" w:rsidRDefault="00000000" w:rsidRPr="00000000" w14:paraId="0000015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Although 1920 Perry is described as the Frank T. Abbott House, it was built in 1917 by Albert Franklin Swinson (1883-1954) railroad clerk and his wife Mary W. Blair (1888-1934). </w:t>
      </w:r>
    </w:p>
    <w:p w:rsidR="00000000" w:rsidDel="00000000" w:rsidP="00000000" w:rsidRDefault="00000000" w:rsidRPr="00000000" w14:paraId="000001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house is described as lot 13 and part of lot 14 in block 26. In 1916, A F and Mary Swinson purchased lot 13 and 14. At the time, Oscar and Lena Athner owned lot 15 and the Athner home was present in 1915. In 1916, A F and Mary Swinson sold part of lot 14 to Oscar and Lena Athner. Lot 14 was split to create 2 larger lots for the Swinsons and Athners.</w:t>
      </w:r>
    </w:p>
    <w:p w:rsidR="00000000" w:rsidDel="00000000" w:rsidP="00000000" w:rsidRDefault="00000000" w:rsidRPr="00000000" w14:paraId="000001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1917, Swinson was living at 1922 Perry and Athner was living at 1918 Perry. By 1918, Swinson was at 1920 and Athner was at 1918. There is no listing for either 1920 or 1922 previous to 1917. The Swinsons lived in the home for two years.</w:t>
      </w:r>
    </w:p>
    <w:p w:rsidR="00000000" w:rsidDel="00000000" w:rsidP="00000000" w:rsidRDefault="00000000" w:rsidRPr="00000000" w14:paraId="0000015D">
      <w:pPr>
        <w:spacing w:after="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From 1945 to 1993, the Snow family owned 1920 Perry.  Harry Francis Snow (1903-1980) bank teller and wife Christine Hope Walker (1911-1983) retail salesperson purchased the home in 1945. Harry lived in the home until his death in 1980 and his wife Christine until her death in 1983. The house was vacant from 1984 until 1994. Their son, George Clifford Snow sold the house to Robert Marsh in 1993. The Snow family owned the house for 48 years.</w:t>
      </w:r>
      <w:r w:rsidDel="00000000" w:rsidR="00000000" w:rsidRPr="00000000">
        <w:rPr>
          <w:rtl w:val="0"/>
        </w:rPr>
      </w:r>
    </w:p>
    <w:p w:rsidR="00000000" w:rsidDel="00000000" w:rsidP="00000000" w:rsidRDefault="00000000" w:rsidRPr="00000000" w14:paraId="0000015E">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F">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0">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1">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2">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3">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4">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5">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6">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7">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8">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9">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A">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B">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C">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D">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E">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F">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Chronology</w:t>
      </w:r>
    </w:p>
    <w:p w:rsidR="00000000" w:rsidDel="00000000" w:rsidP="00000000" w:rsidRDefault="00000000" w:rsidRPr="00000000" w14:paraId="00000170">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1883</w:t>
      </w:r>
    </w:p>
    <w:p w:rsidR="00000000" w:rsidDel="00000000" w:rsidP="00000000" w:rsidRDefault="00000000" w:rsidRPr="00000000" w14:paraId="0000017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Certificate-Albert Franklin Swinson, Born 12 Mar 1883 Sampson Co. NC</w:t>
      </w:r>
    </w:p>
    <w:p w:rsidR="00000000" w:rsidDel="00000000" w:rsidP="00000000" w:rsidRDefault="00000000" w:rsidRPr="00000000" w14:paraId="0000017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1890</w:t>
      </w:r>
    </w:p>
    <w:p w:rsidR="00000000" w:rsidDel="00000000" w:rsidP="00000000" w:rsidRDefault="00000000" w:rsidRPr="00000000" w14:paraId="0000017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Certificate- Mary Blair, Born 1890 Wilmington, NC</w:t>
      </w:r>
    </w:p>
    <w:p w:rsidR="00000000" w:rsidDel="00000000" w:rsidP="00000000" w:rsidRDefault="00000000" w:rsidRPr="00000000" w14:paraId="0000017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1903</w:t>
      </w:r>
    </w:p>
    <w:p w:rsidR="00000000" w:rsidDel="00000000" w:rsidP="00000000" w:rsidRDefault="00000000" w:rsidRPr="00000000" w14:paraId="0000017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WWII Registration-Harry Frances Snow-Born 13 Sep 1903 Hinsdale, IL</w:t>
      </w:r>
    </w:p>
    <w:p w:rsidR="00000000" w:rsidDel="00000000" w:rsidP="00000000" w:rsidRDefault="00000000" w:rsidRPr="00000000" w14:paraId="0000017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1911</w:t>
      </w:r>
    </w:p>
    <w:p w:rsidR="00000000" w:rsidDel="00000000" w:rsidP="00000000" w:rsidRDefault="00000000" w:rsidRPr="00000000" w14:paraId="0000017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Deed-American Suburban Corporation to Maggie H. Holland, lots 14 and 15, block 26</w:t>
      </w:r>
    </w:p>
    <w:p w:rsidR="00000000" w:rsidDel="00000000" w:rsidP="00000000" w:rsidRDefault="00000000" w:rsidRPr="00000000" w14:paraId="0000017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Deed-American Suburban Corporation to H. F. Wilder, lot 13, block 26</w:t>
      </w:r>
    </w:p>
    <w:p w:rsidR="00000000" w:rsidDel="00000000" w:rsidP="00000000" w:rsidRDefault="00000000" w:rsidRPr="00000000" w14:paraId="0000017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Deed-Maggie H. Holland and H. F. Wilder to W. M. and Susie Cumming, lots 13, 14 and 15, block 26</w:t>
      </w:r>
    </w:p>
    <w:p w:rsidR="00000000" w:rsidDel="00000000" w:rsidP="00000000" w:rsidRDefault="00000000" w:rsidRPr="00000000" w14:paraId="0000017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Obituary- Christine Hope Walker, Born 17 Apr 1911 Burgaw, NC</w:t>
      </w:r>
    </w:p>
    <w:p w:rsidR="00000000" w:rsidDel="00000000" w:rsidP="00000000" w:rsidRDefault="00000000" w:rsidRPr="00000000" w14:paraId="0000017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1912</w:t>
      </w:r>
    </w:p>
    <w:p w:rsidR="00000000" w:rsidDel="00000000" w:rsidP="00000000" w:rsidRDefault="00000000" w:rsidRPr="00000000" w14:paraId="0000018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Marriage Certificate- Albert F Swinson to Mary W Blair, 20 Nov 1912, Wilmington, NC</w:t>
      </w:r>
    </w:p>
    <w:p w:rsidR="00000000" w:rsidDel="00000000" w:rsidP="00000000" w:rsidRDefault="00000000" w:rsidRPr="00000000" w14:paraId="0000018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1914</w:t>
      </w:r>
    </w:p>
    <w:p w:rsidR="00000000" w:rsidDel="00000000" w:rsidP="00000000" w:rsidRDefault="00000000" w:rsidRPr="00000000" w14:paraId="0000018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Deed-W. M. and Susie Cumming to W. A. McGirt, lots 13 and 14, block 26</w:t>
      </w:r>
    </w:p>
    <w:p w:rsidR="00000000" w:rsidDel="00000000" w:rsidP="00000000" w:rsidRDefault="00000000" w:rsidRPr="00000000" w14:paraId="0000018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1915</w:t>
      </w:r>
    </w:p>
    <w:p w:rsidR="00000000" w:rsidDel="00000000" w:rsidP="00000000" w:rsidRDefault="00000000" w:rsidRPr="00000000" w14:paraId="0000018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Sanborn Map- 1920 Perry not present</w:t>
      </w:r>
    </w:p>
    <w:p w:rsidR="00000000" w:rsidDel="00000000" w:rsidP="00000000" w:rsidRDefault="00000000" w:rsidRPr="00000000" w14:paraId="0000018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1916</w:t>
      </w:r>
    </w:p>
    <w:p w:rsidR="00000000" w:rsidDel="00000000" w:rsidP="00000000" w:rsidRDefault="00000000" w:rsidRPr="00000000" w14:paraId="0000018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Deed-W. A. McGirt to A. F. and Mary Swinson, lots 13 and 14, block 26</w:t>
      </w:r>
    </w:p>
    <w:p w:rsidR="00000000" w:rsidDel="00000000" w:rsidP="00000000" w:rsidRDefault="00000000" w:rsidRPr="00000000" w14:paraId="0000018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1916</w:t>
      </w:r>
    </w:p>
    <w:p w:rsidR="00000000" w:rsidDel="00000000" w:rsidP="00000000" w:rsidRDefault="00000000" w:rsidRPr="00000000" w14:paraId="0000018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Deed-A. F. and Mary Swinson to Oscar and Lena Athner, part of lot 14, block 26</w:t>
      </w:r>
    </w:p>
    <w:p w:rsidR="00000000" w:rsidDel="00000000" w:rsidP="00000000" w:rsidRDefault="00000000" w:rsidRPr="00000000" w14:paraId="0000018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1917</w:t>
      </w:r>
    </w:p>
    <w:p w:rsidR="00000000" w:rsidDel="00000000" w:rsidP="00000000" w:rsidRDefault="00000000" w:rsidRPr="00000000" w14:paraId="0000019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Directory-A F Swinson (1922 Perry) clerk ACLRR</w:t>
      </w:r>
    </w:p>
    <w:p w:rsidR="00000000" w:rsidDel="00000000" w:rsidP="00000000" w:rsidRDefault="00000000" w:rsidRPr="00000000" w14:paraId="0000019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1918</w:t>
      </w:r>
    </w:p>
    <w:p w:rsidR="00000000" w:rsidDel="00000000" w:rsidP="00000000" w:rsidRDefault="00000000" w:rsidRPr="00000000" w14:paraId="0000019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Mortgage-A. F and Mary Swinson to William Struthers, Jr. and L. W. Moore, lots 13 and part of 14, block 26</w:t>
      </w:r>
    </w:p>
    <w:p w:rsidR="00000000" w:rsidDel="00000000" w:rsidP="00000000" w:rsidRDefault="00000000" w:rsidRPr="00000000" w14:paraId="0000019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Directory-A F Swinson elk</w:t>
      </w:r>
    </w:p>
    <w:p w:rsidR="00000000" w:rsidDel="00000000" w:rsidP="00000000" w:rsidRDefault="00000000" w:rsidRPr="00000000" w14:paraId="0000019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Mortgage-E. L. and Martha F. Shinn to William Struthers, Jr. and L. W. Moore, lot 13 and part of lot 14, Block 26</w:t>
      </w:r>
    </w:p>
    <w:p w:rsidR="00000000" w:rsidDel="00000000" w:rsidP="00000000" w:rsidRDefault="00000000" w:rsidRPr="00000000" w14:paraId="0000019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Mortgage-E. L. and Martha F. Shinn to William Struthers, Jr. and L. W. Moore, lot 13 and part of lot 14, Block 26</w:t>
      </w:r>
    </w:p>
    <w:p w:rsidR="00000000" w:rsidDel="00000000" w:rsidP="00000000" w:rsidRDefault="00000000" w:rsidRPr="00000000" w14:paraId="0000019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1919</w:t>
      </w:r>
    </w:p>
    <w:p w:rsidR="00000000" w:rsidDel="00000000" w:rsidP="00000000" w:rsidRDefault="00000000" w:rsidRPr="00000000" w14:paraId="0000019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Deed-E. L. and Martha F. Shinn to Frank T. and Maude M. Abbott, lot 13 and part of lot 14, block 26</w:t>
      </w:r>
    </w:p>
    <w:p w:rsidR="00000000" w:rsidDel="00000000" w:rsidP="00000000" w:rsidRDefault="00000000" w:rsidRPr="00000000" w14:paraId="0000019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1919-20</w:t>
      </w:r>
    </w:p>
    <w:p w:rsidR="00000000" w:rsidDel="00000000" w:rsidP="00000000" w:rsidRDefault="00000000" w:rsidRPr="00000000" w14:paraId="0000019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Directory-Ernest L Shinn agent Royal Mutual Life Insurance Co.</w:t>
      </w:r>
    </w:p>
    <w:p w:rsidR="00000000" w:rsidDel="00000000" w:rsidP="00000000" w:rsidRDefault="00000000" w:rsidRPr="00000000" w14:paraId="0000019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1920</w:t>
      </w:r>
    </w:p>
    <w:p w:rsidR="00000000" w:rsidDel="00000000" w:rsidP="00000000" w:rsidRDefault="00000000" w:rsidRPr="00000000" w14:paraId="000001A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Federal Census-Frank Abbott, head, 30 yrs old, born NC, superintendent lumber mill, Maud Abbott, wife, 22 yrs old, born NC, Frank Abbott, son, 1 yr old, born NC</w:t>
      </w:r>
    </w:p>
    <w:p w:rsidR="00000000" w:rsidDel="00000000" w:rsidP="00000000" w:rsidRDefault="00000000" w:rsidRPr="00000000" w14:paraId="000001A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1922</w:t>
      </w:r>
    </w:p>
    <w:p w:rsidR="00000000" w:rsidDel="00000000" w:rsidP="00000000" w:rsidRDefault="00000000" w:rsidRPr="00000000" w14:paraId="000001A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Directory-Frank T Abbott elk Hammer Lumber Co.</w:t>
      </w:r>
    </w:p>
    <w:p w:rsidR="00000000" w:rsidDel="00000000" w:rsidP="00000000" w:rsidRDefault="00000000" w:rsidRPr="00000000" w14:paraId="000001A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1923</w:t>
      </w:r>
    </w:p>
    <w:p w:rsidR="00000000" w:rsidDel="00000000" w:rsidP="00000000" w:rsidRDefault="00000000" w:rsidRPr="00000000" w14:paraId="000001A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Sanborn Map Supplemental-1920 Perry present</w:t>
      </w:r>
    </w:p>
    <w:p w:rsidR="00000000" w:rsidDel="00000000" w:rsidP="00000000" w:rsidRDefault="00000000" w:rsidRPr="00000000" w14:paraId="000001A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1924</w:t>
      </w:r>
    </w:p>
    <w:p w:rsidR="00000000" w:rsidDel="00000000" w:rsidP="00000000" w:rsidRDefault="00000000" w:rsidRPr="00000000" w14:paraId="000001A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Directory-Frank T Abbott president Clarks Lumber Co. &amp; Millett Lumber Co.</w:t>
      </w:r>
    </w:p>
    <w:p w:rsidR="00000000" w:rsidDel="00000000" w:rsidP="00000000" w:rsidRDefault="00000000" w:rsidRPr="00000000" w14:paraId="000001A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1926</w:t>
      </w:r>
    </w:p>
    <w:p w:rsidR="00000000" w:rsidDel="00000000" w:rsidP="00000000" w:rsidRDefault="00000000" w:rsidRPr="00000000" w14:paraId="000001A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Directory-Frank T Abbott manager Coastal Lumber Co.</w:t>
      </w:r>
    </w:p>
    <w:p w:rsidR="00000000" w:rsidDel="00000000" w:rsidP="00000000" w:rsidRDefault="00000000" w:rsidRPr="00000000" w14:paraId="000001AC">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1928</w:t>
      </w:r>
    </w:p>
    <w:p w:rsidR="00000000" w:rsidDel="00000000" w:rsidP="00000000" w:rsidRDefault="00000000" w:rsidRPr="00000000" w14:paraId="000001A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Mortgage-Frank T. and Maude M. Abbott to William B. Campbell of Equitable Life Assurance lot 13 and part of lot 14, block 26</w:t>
      </w:r>
    </w:p>
    <w:p w:rsidR="00000000" w:rsidDel="00000000" w:rsidP="00000000" w:rsidRDefault="00000000" w:rsidRPr="00000000" w14:paraId="000001A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 Frank T Abbott secretary treasurer Coastal Lumber Co.</w:t>
      </w:r>
    </w:p>
    <w:p w:rsidR="00000000" w:rsidDel="00000000" w:rsidP="00000000" w:rsidRDefault="00000000" w:rsidRPr="00000000" w14:paraId="000001B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1930</w:t>
      </w:r>
    </w:p>
    <w:p w:rsidR="00000000" w:rsidDel="00000000" w:rsidP="00000000" w:rsidRDefault="00000000" w:rsidRPr="00000000" w14:paraId="000001B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Federal Census-Frank T Abbott, head, 40 yrs old, born NC, proprietor wholesale lumber, Maude M Abbott, wife, 32 yrs old, born NC, Frank T Abbott Jr, son, 11 yrs old, born NC</w:t>
      </w:r>
    </w:p>
    <w:p w:rsidR="00000000" w:rsidDel="00000000" w:rsidP="00000000" w:rsidRDefault="00000000" w:rsidRPr="00000000" w14:paraId="000001B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1930-1934</w:t>
      </w:r>
    </w:p>
    <w:p w:rsidR="00000000" w:rsidDel="00000000" w:rsidP="00000000" w:rsidRDefault="00000000" w:rsidRPr="00000000" w14:paraId="000001B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Directory-Frank T and Maude M Abbott president treasurer Coastal Lumber Co.</w:t>
      </w:r>
    </w:p>
    <w:p w:rsidR="00000000" w:rsidDel="00000000" w:rsidP="00000000" w:rsidRDefault="00000000" w:rsidRPr="00000000" w14:paraId="000001B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1935</w:t>
      </w:r>
    </w:p>
    <w:p w:rsidR="00000000" w:rsidDel="00000000" w:rsidP="00000000" w:rsidRDefault="00000000" w:rsidRPr="00000000" w14:paraId="000001B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Deed-William B. Campbell to Equitable Life Assurance, lot 13 and part of lot 14, block 26</w:t>
      </w:r>
    </w:p>
    <w:p w:rsidR="00000000" w:rsidDel="00000000" w:rsidP="00000000" w:rsidRDefault="00000000" w:rsidRPr="00000000" w14:paraId="000001B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1936</w:t>
      </w:r>
    </w:p>
    <w:p w:rsidR="00000000" w:rsidDel="00000000" w:rsidP="00000000" w:rsidRDefault="00000000" w:rsidRPr="00000000" w14:paraId="000001B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Deed-Equitable Life assurance to James R. and Laura R Fisher, lot 13 and part of lot 14, block 26</w:t>
      </w:r>
    </w:p>
    <w:p w:rsidR="00000000" w:rsidDel="00000000" w:rsidP="00000000" w:rsidRDefault="00000000" w:rsidRPr="00000000" w14:paraId="000001BC">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1938-1943</w:t>
      </w:r>
    </w:p>
    <w:p w:rsidR="00000000" w:rsidDel="00000000" w:rsidP="00000000" w:rsidRDefault="00000000" w:rsidRPr="00000000" w14:paraId="000001B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Directory-James R and Laura P Fisher clerk ACCLRR Co.</w:t>
      </w:r>
    </w:p>
    <w:p w:rsidR="00000000" w:rsidDel="00000000" w:rsidP="00000000" w:rsidRDefault="00000000" w:rsidRPr="00000000" w14:paraId="000001B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1940</w:t>
      </w:r>
    </w:p>
    <w:p w:rsidR="00000000" w:rsidDel="00000000" w:rsidP="00000000" w:rsidRDefault="00000000" w:rsidRPr="00000000" w14:paraId="000001C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Federal Census-James R Fisher, head, 35 yrs old, born NC, auditing freight receipts steam railroad, Laura R Fisher, wife, 29 yrs old, born NC, Mary M Fisher, daughter, 7 yrs old, born NC</w:t>
      </w:r>
    </w:p>
    <w:p w:rsidR="00000000" w:rsidDel="00000000" w:rsidP="00000000" w:rsidRDefault="00000000" w:rsidRPr="00000000" w14:paraId="000001C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Bobby Jean, son, 5 yrs old, born NC</w:t>
      </w:r>
    </w:p>
    <w:p w:rsidR="00000000" w:rsidDel="00000000" w:rsidP="00000000" w:rsidRDefault="00000000" w:rsidRPr="00000000" w14:paraId="000001C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1945</w:t>
      </w:r>
    </w:p>
    <w:p w:rsidR="00000000" w:rsidDel="00000000" w:rsidP="00000000" w:rsidRDefault="00000000" w:rsidRPr="00000000" w14:paraId="000001C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Deed-James R. and Laura R. Fisher to Harry F. and Christine W. Snow, lot 13 and part of lot 14, block 26</w:t>
      </w:r>
    </w:p>
    <w:p w:rsidR="00000000" w:rsidDel="00000000" w:rsidP="00000000" w:rsidRDefault="00000000" w:rsidRPr="00000000" w14:paraId="000001C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1947-1952</w:t>
      </w:r>
    </w:p>
    <w:p w:rsidR="00000000" w:rsidDel="00000000" w:rsidP="00000000" w:rsidRDefault="00000000" w:rsidRPr="00000000" w14:paraId="000001C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Directory-Harry F and Christine S Snow teller Peoples Savings Bank and Trust Co.</w:t>
      </w:r>
    </w:p>
    <w:p w:rsidR="00000000" w:rsidDel="00000000" w:rsidP="00000000" w:rsidRDefault="00000000" w:rsidRPr="00000000" w14:paraId="000001C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1954</w:t>
      </w:r>
    </w:p>
    <w:p w:rsidR="00000000" w:rsidDel="00000000" w:rsidP="00000000" w:rsidRDefault="00000000" w:rsidRPr="00000000" w14:paraId="000001C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Certificate-Albert Franklin Swinson, Died 4 Apr 1954 Fayetteville, NC</w:t>
      </w:r>
    </w:p>
    <w:p w:rsidR="00000000" w:rsidDel="00000000" w:rsidP="00000000" w:rsidRDefault="00000000" w:rsidRPr="00000000" w14:paraId="000001C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1956</w:t>
      </w:r>
    </w:p>
    <w:p w:rsidR="00000000" w:rsidDel="00000000" w:rsidP="00000000" w:rsidRDefault="00000000" w:rsidRPr="00000000" w14:paraId="000001D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Directory-Harry F and Christine W Snow teller Wachovia Bank and Trust</w:t>
      </w:r>
    </w:p>
    <w:p w:rsidR="00000000" w:rsidDel="00000000" w:rsidP="00000000" w:rsidRDefault="00000000" w:rsidRPr="00000000" w14:paraId="000001D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1958</w:t>
      </w:r>
    </w:p>
    <w:p w:rsidR="00000000" w:rsidDel="00000000" w:rsidP="00000000" w:rsidRDefault="00000000" w:rsidRPr="00000000" w14:paraId="000001D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Directory-Harry F Snow teller Wachovia Bank and Trust, Mrs Christine W Snow saleswoman Younger Set, Charles E Snow stock clerk SBT&amp;T, John D Snow USAF</w:t>
      </w:r>
    </w:p>
    <w:p w:rsidR="00000000" w:rsidDel="00000000" w:rsidP="00000000" w:rsidRDefault="00000000" w:rsidRPr="00000000" w14:paraId="000001D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1959-1960</w:t>
      </w:r>
    </w:p>
    <w:p w:rsidR="00000000" w:rsidDel="00000000" w:rsidP="00000000" w:rsidRDefault="00000000" w:rsidRPr="00000000" w14:paraId="000001D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Directory-Charles E Snow clerk SBT&amp;T, Harry F and Christine W Snow teller Wachovia Bank and Trust, John D Snow USAF</w:t>
      </w:r>
    </w:p>
    <w:p w:rsidR="00000000" w:rsidDel="00000000" w:rsidP="00000000" w:rsidRDefault="00000000" w:rsidRPr="00000000" w14:paraId="000001D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1961</w:t>
      </w:r>
    </w:p>
    <w:p w:rsidR="00000000" w:rsidDel="00000000" w:rsidP="00000000" w:rsidRDefault="00000000" w:rsidRPr="00000000" w14:paraId="000001D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Directory-Harry F and Christine W Snow teller Wachovia Bank and Trust, John D Snow USAF, George C Snow student</w:t>
      </w:r>
    </w:p>
    <w:p w:rsidR="00000000" w:rsidDel="00000000" w:rsidP="00000000" w:rsidRDefault="00000000" w:rsidRPr="00000000" w14:paraId="000001D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1962</w:t>
      </w:r>
    </w:p>
    <w:p w:rsidR="00000000" w:rsidDel="00000000" w:rsidP="00000000" w:rsidRDefault="00000000" w:rsidRPr="00000000" w14:paraId="000001D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Directory-Harry F and Christine W Snow teller Wachovia Bank and Trust, John D Snow USAF</w:t>
      </w:r>
    </w:p>
    <w:p w:rsidR="00000000" w:rsidDel="00000000" w:rsidP="00000000" w:rsidRDefault="00000000" w:rsidRPr="00000000" w14:paraId="000001DC">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1963</w:t>
      </w:r>
    </w:p>
    <w:p w:rsidR="00000000" w:rsidDel="00000000" w:rsidP="00000000" w:rsidRDefault="00000000" w:rsidRPr="00000000" w14:paraId="000001D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Directory-Harry F and Christine W Snow teller Wachovia Bank and Trust, Clifford Snow engineer NECT-TV</w:t>
      </w:r>
    </w:p>
    <w:p w:rsidR="00000000" w:rsidDel="00000000" w:rsidP="00000000" w:rsidRDefault="00000000" w:rsidRPr="00000000" w14:paraId="000001D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1966-1978</w:t>
      </w:r>
    </w:p>
    <w:p w:rsidR="00000000" w:rsidDel="00000000" w:rsidP="00000000" w:rsidRDefault="00000000" w:rsidRPr="00000000" w14:paraId="000001E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Directory-Harry F Snow</w:t>
      </w:r>
    </w:p>
    <w:p w:rsidR="00000000" w:rsidDel="00000000" w:rsidP="00000000" w:rsidRDefault="00000000" w:rsidRPr="00000000" w14:paraId="000001E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1980</w:t>
      </w:r>
    </w:p>
    <w:p w:rsidR="00000000" w:rsidDel="00000000" w:rsidP="00000000" w:rsidRDefault="00000000" w:rsidRPr="00000000" w14:paraId="000001E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Obituary- Harry Francis Snow Sr, Died 18 Mar 1980</w:t>
      </w:r>
    </w:p>
    <w:p w:rsidR="00000000" w:rsidDel="00000000" w:rsidP="00000000" w:rsidRDefault="00000000" w:rsidRPr="00000000" w14:paraId="000001E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NC Department of Health. North Carolina Deaths, 1979-82- Harry Francis Snow Sr, death  Mar 1980 New Hanover Co,  NC</w:t>
      </w:r>
    </w:p>
    <w:p w:rsidR="00000000" w:rsidDel="00000000" w:rsidP="00000000" w:rsidRDefault="00000000" w:rsidRPr="00000000" w14:paraId="000001E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1980-1983</w:t>
      </w:r>
    </w:p>
    <w:p w:rsidR="00000000" w:rsidDel="00000000" w:rsidP="00000000" w:rsidRDefault="00000000" w:rsidRPr="00000000" w14:paraId="000001E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Directory-Christine Snow</w:t>
      </w:r>
    </w:p>
    <w:p w:rsidR="00000000" w:rsidDel="00000000" w:rsidP="00000000" w:rsidRDefault="00000000" w:rsidRPr="00000000" w14:paraId="000001E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1983</w:t>
      </w:r>
    </w:p>
    <w:p w:rsidR="00000000" w:rsidDel="00000000" w:rsidP="00000000" w:rsidRDefault="00000000" w:rsidRPr="00000000" w14:paraId="000001E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Obituary- Christine hope Walker Died 10 Apr 1983 Wilmington, NC</w:t>
      </w:r>
    </w:p>
    <w:p w:rsidR="00000000" w:rsidDel="00000000" w:rsidP="00000000" w:rsidRDefault="00000000" w:rsidRPr="00000000" w14:paraId="000001E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1984-1994</w:t>
      </w:r>
    </w:p>
    <w:p w:rsidR="00000000" w:rsidDel="00000000" w:rsidP="00000000" w:rsidRDefault="00000000" w:rsidRPr="00000000" w14:paraId="000001F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Directory-Vacant</w:t>
      </w:r>
    </w:p>
    <w:p w:rsidR="00000000" w:rsidDel="00000000" w:rsidP="00000000" w:rsidRDefault="00000000" w:rsidRPr="00000000" w14:paraId="000001F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1989</w:t>
      </w:r>
    </w:p>
    <w:p w:rsidR="00000000" w:rsidDel="00000000" w:rsidP="00000000" w:rsidRDefault="00000000" w:rsidRPr="00000000" w14:paraId="000001F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Deed-G. Clifford Snow to G. William Dobo and G. Clifford Snow lot 13 and part of lot 14, block 26</w:t>
      </w:r>
    </w:p>
    <w:p w:rsidR="00000000" w:rsidDel="00000000" w:rsidP="00000000" w:rsidRDefault="00000000" w:rsidRPr="00000000" w14:paraId="000001F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1992</w:t>
      </w:r>
    </w:p>
    <w:p w:rsidR="00000000" w:rsidDel="00000000" w:rsidP="00000000" w:rsidRDefault="00000000" w:rsidRPr="00000000" w14:paraId="000001F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Deed-G. Clifford Snow to G. William Dobo lot 13 and part of lot 14, block 26</w:t>
      </w:r>
    </w:p>
    <w:p w:rsidR="00000000" w:rsidDel="00000000" w:rsidP="00000000" w:rsidRDefault="00000000" w:rsidRPr="00000000" w14:paraId="000001F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1993</w:t>
      </w:r>
    </w:p>
    <w:p w:rsidR="00000000" w:rsidDel="00000000" w:rsidP="00000000" w:rsidRDefault="00000000" w:rsidRPr="00000000" w14:paraId="000001F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Warranty-G. William and Barbara Dobo to G. Clifford Snow, lot 13 and part of lot 14, block 26</w:t>
      </w:r>
    </w:p>
    <w:p w:rsidR="00000000" w:rsidDel="00000000" w:rsidP="00000000" w:rsidRDefault="00000000" w:rsidRPr="00000000" w14:paraId="000001F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1993</w:t>
      </w:r>
    </w:p>
    <w:p w:rsidR="00000000" w:rsidDel="00000000" w:rsidP="00000000" w:rsidRDefault="00000000" w:rsidRPr="00000000" w14:paraId="000001F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Warranty Deed-G. Clifford Snow to Robert C. March, Jr., 1920 Perry Ave.</w:t>
      </w:r>
    </w:p>
    <w:p w:rsidR="00000000" w:rsidDel="00000000" w:rsidP="00000000" w:rsidRDefault="00000000" w:rsidRPr="00000000" w14:paraId="000001F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1996</w:t>
      </w:r>
    </w:p>
    <w:p w:rsidR="00000000" w:rsidDel="00000000" w:rsidP="00000000" w:rsidRDefault="00000000" w:rsidRPr="00000000" w14:paraId="000001F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Directory-Robert March</w:t>
      </w:r>
    </w:p>
    <w:p w:rsidR="00000000" w:rsidDel="00000000" w:rsidP="00000000" w:rsidRDefault="00000000" w:rsidRPr="00000000" w14:paraId="0000020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1997</w:t>
      </w:r>
    </w:p>
    <w:p w:rsidR="00000000" w:rsidDel="00000000" w:rsidP="00000000" w:rsidRDefault="00000000" w:rsidRPr="00000000" w14:paraId="0000020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Deed-Robert C March, Jr. to Mark Allen Murphy and Pamela Pearl Tucker, lot 13 and part of lot 14, block 26</w:t>
      </w:r>
    </w:p>
    <w:p w:rsidR="00000000" w:rsidDel="00000000" w:rsidP="00000000" w:rsidRDefault="00000000" w:rsidRPr="00000000" w14:paraId="0000020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1998</w:t>
      </w:r>
    </w:p>
    <w:p w:rsidR="00000000" w:rsidDel="00000000" w:rsidP="00000000" w:rsidRDefault="00000000" w:rsidRPr="00000000" w14:paraId="0000020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Directory-Pamela Tucker</w:t>
      </w:r>
    </w:p>
    <w:p w:rsidR="00000000" w:rsidDel="00000000" w:rsidP="00000000" w:rsidRDefault="00000000" w:rsidRPr="00000000" w14:paraId="0000020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2000</w:t>
      </w:r>
    </w:p>
    <w:p w:rsidR="00000000" w:rsidDel="00000000" w:rsidP="00000000" w:rsidRDefault="00000000" w:rsidRPr="00000000" w14:paraId="0000020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Directory-Mark Murphy, Pamela Tucker</w:t>
      </w:r>
    </w:p>
    <w:p w:rsidR="00000000" w:rsidDel="00000000" w:rsidP="00000000" w:rsidRDefault="00000000" w:rsidRPr="00000000" w14:paraId="0000020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2001</w:t>
      </w:r>
    </w:p>
    <w:p w:rsidR="00000000" w:rsidDel="00000000" w:rsidP="00000000" w:rsidRDefault="00000000" w:rsidRPr="00000000" w14:paraId="0000020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Deed-Mark Allen Murphy and Pamela Pearl Tucker to William D. and Charlotte Emans Moore, lot 13 and part of lot 14, block 26</w:t>
      </w:r>
    </w:p>
    <w:p w:rsidR="00000000" w:rsidDel="00000000" w:rsidP="00000000" w:rsidRDefault="00000000" w:rsidRPr="00000000" w14:paraId="0000020C">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0D">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0E">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0F">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0">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1">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2">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3">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4">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Deeds</w:t>
      </w:r>
    </w:p>
    <w:p w:rsidR="00000000" w:rsidDel="00000000" w:rsidP="00000000" w:rsidRDefault="00000000" w:rsidRPr="00000000" w14:paraId="0000021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6">
      <w:pPr>
        <w:spacing w:after="0" w:line="240" w:lineRule="auto"/>
        <w:rPr>
          <w:rFonts w:ascii="Times New Roman" w:cs="Times New Roman" w:eastAsia="Times New Roman" w:hAnsi="Times New Roman"/>
          <w:sz w:val="24"/>
          <w:szCs w:val="24"/>
        </w:rPr>
      </w:pPr>
      <w:bookmarkStart w:colFirst="0" w:colLast="0" w:name="_heading=h.30j0zll" w:id="3"/>
      <w:bookmarkEnd w:id="3"/>
      <w:r w:rsidDel="00000000" w:rsidR="00000000" w:rsidRPr="00000000">
        <w:rPr>
          <w:rFonts w:ascii="Times New Roman" w:cs="Times New Roman" w:eastAsia="Times New Roman" w:hAnsi="Times New Roman"/>
          <w:sz w:val="24"/>
          <w:szCs w:val="24"/>
          <w:rtl w:val="0"/>
        </w:rPr>
        <w:t xml:space="preserve">1911</w:t>
      </w:r>
    </w:p>
    <w:p w:rsidR="00000000" w:rsidDel="00000000" w:rsidP="00000000" w:rsidRDefault="00000000" w:rsidRPr="00000000" w14:paraId="0000021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American Suburban Corporation to Maggie H. Holland, lots 14 and 15, block 26</w:t>
      </w:r>
    </w:p>
    <w:p w:rsidR="00000000" w:rsidDel="00000000" w:rsidP="00000000" w:rsidRDefault="00000000" w:rsidRPr="00000000" w14:paraId="0000021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62 Page 639, Deed</w:t>
      </w:r>
    </w:p>
    <w:p w:rsidR="00000000" w:rsidDel="00000000" w:rsidP="00000000" w:rsidRDefault="00000000" w:rsidRPr="00000000" w14:paraId="0000021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1911</w:t>
      </w:r>
    </w:p>
    <w:p w:rsidR="00000000" w:rsidDel="00000000" w:rsidP="00000000" w:rsidRDefault="00000000" w:rsidRPr="00000000" w14:paraId="0000021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American Suburban Corporation to H. F. Wilder, lot 13, block 26</w:t>
      </w:r>
    </w:p>
    <w:p w:rsidR="00000000" w:rsidDel="00000000" w:rsidP="00000000" w:rsidRDefault="00000000" w:rsidRPr="00000000" w14:paraId="0000021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66 Page 275, Deed</w:t>
      </w:r>
    </w:p>
    <w:p w:rsidR="00000000" w:rsidDel="00000000" w:rsidP="00000000" w:rsidRDefault="00000000" w:rsidRPr="00000000" w14:paraId="0000021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1911</w:t>
      </w:r>
    </w:p>
    <w:p w:rsidR="00000000" w:rsidDel="00000000" w:rsidP="00000000" w:rsidRDefault="00000000" w:rsidRPr="00000000" w14:paraId="0000021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Maggie H. Holland and H. F. Wilder to W. M. and Susie Cumming, lots 13, 14 and 15, block 26</w:t>
      </w:r>
    </w:p>
    <w:p w:rsidR="00000000" w:rsidDel="00000000" w:rsidP="00000000" w:rsidRDefault="00000000" w:rsidRPr="00000000" w14:paraId="0000022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65 Page 425-6, Deed</w:t>
      </w:r>
    </w:p>
    <w:p w:rsidR="00000000" w:rsidDel="00000000" w:rsidP="00000000" w:rsidRDefault="00000000" w:rsidRPr="00000000" w14:paraId="0000022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1914</w:t>
      </w:r>
    </w:p>
    <w:p w:rsidR="00000000" w:rsidDel="00000000" w:rsidP="00000000" w:rsidRDefault="00000000" w:rsidRPr="00000000" w14:paraId="0000022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 M. and Susie Cumming to W. A. McGirt, lots 13 and 14, block 26</w:t>
      </w:r>
    </w:p>
    <w:p w:rsidR="00000000" w:rsidDel="00000000" w:rsidP="00000000" w:rsidRDefault="00000000" w:rsidRPr="00000000" w14:paraId="0000022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74 Pages 563-4, Deed</w:t>
      </w:r>
    </w:p>
    <w:p w:rsidR="00000000" w:rsidDel="00000000" w:rsidP="00000000" w:rsidRDefault="00000000" w:rsidRPr="00000000" w14:paraId="0000022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1916</w:t>
      </w:r>
    </w:p>
    <w:p w:rsidR="00000000" w:rsidDel="00000000" w:rsidP="00000000" w:rsidRDefault="00000000" w:rsidRPr="00000000" w14:paraId="00000227">
      <w:pPr>
        <w:spacing w:after="0" w:line="240" w:lineRule="auto"/>
        <w:rPr>
          <w:rFonts w:ascii="Times New Roman" w:cs="Times New Roman" w:eastAsia="Times New Roman" w:hAnsi="Times New Roman"/>
          <w:sz w:val="24"/>
          <w:szCs w:val="24"/>
        </w:rPr>
      </w:pPr>
      <w:bookmarkStart w:colFirst="0" w:colLast="0" w:name="_heading=h.1fob9te" w:id="4"/>
      <w:bookmarkEnd w:id="4"/>
      <w:r w:rsidDel="00000000" w:rsidR="00000000" w:rsidRPr="00000000">
        <w:rPr>
          <w:rFonts w:ascii="Times New Roman" w:cs="Times New Roman" w:eastAsia="Times New Roman" w:hAnsi="Times New Roman"/>
          <w:sz w:val="24"/>
          <w:szCs w:val="24"/>
          <w:rtl w:val="0"/>
        </w:rPr>
        <w:t xml:space="preserve">W. A. McGirt to A. F. and Mary Swinson, lots 13 and 14, block 26</w:t>
      </w:r>
    </w:p>
    <w:p w:rsidR="00000000" w:rsidDel="00000000" w:rsidP="00000000" w:rsidRDefault="00000000" w:rsidRPr="00000000" w14:paraId="0000022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87 Page 458, Deed</w:t>
      </w:r>
    </w:p>
    <w:p w:rsidR="00000000" w:rsidDel="00000000" w:rsidP="00000000" w:rsidRDefault="00000000" w:rsidRPr="00000000" w14:paraId="0000022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1916</w:t>
      </w:r>
    </w:p>
    <w:p w:rsidR="00000000" w:rsidDel="00000000" w:rsidP="00000000" w:rsidRDefault="00000000" w:rsidRPr="00000000" w14:paraId="0000022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F. and Mary Swinson to Oscar and Lena Athner, part of lot 14, block 26</w:t>
      </w:r>
    </w:p>
    <w:p w:rsidR="00000000" w:rsidDel="00000000" w:rsidP="00000000" w:rsidRDefault="00000000" w:rsidRPr="00000000" w14:paraId="0000022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90 Pages 114-5, Deed</w:t>
      </w:r>
    </w:p>
    <w:p w:rsidR="00000000" w:rsidDel="00000000" w:rsidP="00000000" w:rsidRDefault="00000000" w:rsidRPr="00000000" w14:paraId="0000022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1918</w:t>
      </w:r>
    </w:p>
    <w:p w:rsidR="00000000" w:rsidDel="00000000" w:rsidP="00000000" w:rsidRDefault="00000000" w:rsidRPr="00000000" w14:paraId="0000022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F and Mary Swinson to William Struthers, Jr. and L. W. Moore, lots 13 and part of 14, block 26</w:t>
      </w:r>
    </w:p>
    <w:p w:rsidR="00000000" w:rsidDel="00000000" w:rsidP="00000000" w:rsidRDefault="00000000" w:rsidRPr="00000000" w14:paraId="0000023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98 Pages 584-5, Mortgage</w:t>
      </w:r>
    </w:p>
    <w:p w:rsidR="00000000" w:rsidDel="00000000" w:rsidP="00000000" w:rsidRDefault="00000000" w:rsidRPr="00000000" w14:paraId="0000023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1918</w:t>
      </w:r>
    </w:p>
    <w:p w:rsidR="00000000" w:rsidDel="00000000" w:rsidP="00000000" w:rsidRDefault="00000000" w:rsidRPr="00000000" w14:paraId="0000023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L. and Martha F. Shinn to William Struthers, Jr. and L. W. Moore, lot 13 and part of lot 14, Block 26</w:t>
      </w:r>
    </w:p>
    <w:p w:rsidR="00000000" w:rsidDel="00000000" w:rsidP="00000000" w:rsidRDefault="00000000" w:rsidRPr="00000000" w14:paraId="0000023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Block 95 Pages 369-70, Mortgage</w:t>
      </w:r>
    </w:p>
    <w:p w:rsidR="00000000" w:rsidDel="00000000" w:rsidP="00000000" w:rsidRDefault="00000000" w:rsidRPr="00000000" w14:paraId="0000023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1918</w:t>
      </w:r>
    </w:p>
    <w:p w:rsidR="00000000" w:rsidDel="00000000" w:rsidP="00000000" w:rsidRDefault="00000000" w:rsidRPr="00000000" w14:paraId="0000023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L. and Martha F. Shinn to William Struthers, Jr. and L. W. Moore, lot 13 and part of lot 14, Block 26</w:t>
      </w:r>
    </w:p>
    <w:p w:rsidR="00000000" w:rsidDel="00000000" w:rsidP="00000000" w:rsidRDefault="00000000" w:rsidRPr="00000000" w14:paraId="0000023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99 Page 19, Mortgage </w:t>
      </w:r>
    </w:p>
    <w:p w:rsidR="00000000" w:rsidDel="00000000" w:rsidP="00000000" w:rsidRDefault="00000000" w:rsidRPr="00000000" w14:paraId="0000023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1919</w:t>
      </w:r>
    </w:p>
    <w:p w:rsidR="00000000" w:rsidDel="00000000" w:rsidP="00000000" w:rsidRDefault="00000000" w:rsidRPr="00000000" w14:paraId="0000023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L. and Martha F. Shinn to Frank T. and Maude M. Abbott, lot 13 and part of lot 14, block 26</w:t>
      </w:r>
    </w:p>
    <w:p w:rsidR="00000000" w:rsidDel="00000000" w:rsidP="00000000" w:rsidRDefault="00000000" w:rsidRPr="00000000" w14:paraId="0000023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110 Page 234, Deed</w:t>
      </w:r>
    </w:p>
    <w:p w:rsidR="00000000" w:rsidDel="00000000" w:rsidP="00000000" w:rsidRDefault="00000000" w:rsidRPr="00000000" w14:paraId="0000023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1928</w:t>
      </w:r>
    </w:p>
    <w:p w:rsidR="00000000" w:rsidDel="00000000" w:rsidP="00000000" w:rsidRDefault="00000000" w:rsidRPr="00000000" w14:paraId="0000024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Frank T. and Maude M. Abbott to William B. Campbell of Equitable Life Assurance lot 13 and part of lot 14, block 26</w:t>
      </w:r>
    </w:p>
    <w:p w:rsidR="00000000" w:rsidDel="00000000" w:rsidP="00000000" w:rsidRDefault="00000000" w:rsidRPr="00000000" w14:paraId="0000024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183 Page 611&amp; 612, Mortgage</w:t>
      </w:r>
    </w:p>
    <w:p w:rsidR="00000000" w:rsidDel="00000000" w:rsidP="00000000" w:rsidRDefault="00000000" w:rsidRPr="00000000" w14:paraId="0000024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1935</w:t>
      </w:r>
    </w:p>
    <w:p w:rsidR="00000000" w:rsidDel="00000000" w:rsidP="00000000" w:rsidRDefault="00000000" w:rsidRPr="00000000" w14:paraId="0000024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William B. Campbell to Equitable Life Assurance, lot 13 and part of lot 14, block 26</w:t>
      </w:r>
    </w:p>
    <w:p w:rsidR="00000000" w:rsidDel="00000000" w:rsidP="00000000" w:rsidRDefault="00000000" w:rsidRPr="00000000" w14:paraId="0000024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243 Page 543, Deed</w:t>
      </w:r>
    </w:p>
    <w:p w:rsidR="00000000" w:rsidDel="00000000" w:rsidP="00000000" w:rsidRDefault="00000000" w:rsidRPr="00000000" w14:paraId="0000024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1936</w:t>
      </w:r>
    </w:p>
    <w:p w:rsidR="00000000" w:rsidDel="00000000" w:rsidP="00000000" w:rsidRDefault="00000000" w:rsidRPr="00000000" w14:paraId="0000024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Equitable Life assurance to James R. and Laura R Fisher, lot 13 and part of lot 14, block 26</w:t>
      </w:r>
    </w:p>
    <w:p w:rsidR="00000000" w:rsidDel="00000000" w:rsidP="00000000" w:rsidRDefault="00000000" w:rsidRPr="00000000" w14:paraId="0000024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252 Page 447 &amp; 448, Deed</w:t>
      </w:r>
    </w:p>
    <w:p w:rsidR="00000000" w:rsidDel="00000000" w:rsidP="00000000" w:rsidRDefault="00000000" w:rsidRPr="00000000" w14:paraId="0000024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1945</w:t>
      </w:r>
    </w:p>
    <w:p w:rsidR="00000000" w:rsidDel="00000000" w:rsidP="00000000" w:rsidRDefault="00000000" w:rsidRPr="00000000" w14:paraId="0000024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James R. and Laura R. Fisher to Harry F. and Christine W. Snow, lot 13 and part of lot 14, block 26</w:t>
      </w:r>
    </w:p>
    <w:p w:rsidR="00000000" w:rsidDel="00000000" w:rsidP="00000000" w:rsidRDefault="00000000" w:rsidRPr="00000000" w14:paraId="0000024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381 Page 380, Deed</w:t>
      </w:r>
    </w:p>
    <w:p w:rsidR="00000000" w:rsidDel="00000000" w:rsidP="00000000" w:rsidRDefault="00000000" w:rsidRPr="00000000" w14:paraId="0000024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1989</w:t>
      </w:r>
    </w:p>
    <w:p w:rsidR="00000000" w:rsidDel="00000000" w:rsidP="00000000" w:rsidRDefault="00000000" w:rsidRPr="00000000" w14:paraId="0000025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 Clifford Snow to G. William Dobo and G. Clifford Snow lot 13 and part of lot 14, block 26</w:t>
      </w:r>
    </w:p>
    <w:p w:rsidR="00000000" w:rsidDel="00000000" w:rsidP="00000000" w:rsidRDefault="00000000" w:rsidRPr="00000000" w14:paraId="0000025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1444 Page 1449, Deed</w:t>
      </w:r>
    </w:p>
    <w:p w:rsidR="00000000" w:rsidDel="00000000" w:rsidP="00000000" w:rsidRDefault="00000000" w:rsidRPr="00000000" w14:paraId="0000025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1992</w:t>
      </w:r>
    </w:p>
    <w:p w:rsidR="00000000" w:rsidDel="00000000" w:rsidP="00000000" w:rsidRDefault="00000000" w:rsidRPr="00000000" w14:paraId="0000025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 Clifford Snow to G. William Dobo lot 13 and part of lot 14, block 26</w:t>
      </w:r>
    </w:p>
    <w:p w:rsidR="00000000" w:rsidDel="00000000" w:rsidP="00000000" w:rsidRDefault="00000000" w:rsidRPr="00000000" w14:paraId="0000025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1599 Page 1237, Warranty Deed</w:t>
      </w:r>
    </w:p>
    <w:p w:rsidR="00000000" w:rsidDel="00000000" w:rsidP="00000000" w:rsidRDefault="00000000" w:rsidRPr="00000000" w14:paraId="0000025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1993</w:t>
      </w:r>
    </w:p>
    <w:p w:rsidR="00000000" w:rsidDel="00000000" w:rsidP="00000000" w:rsidRDefault="00000000" w:rsidRPr="00000000" w14:paraId="0000025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 William and Barbara Dobo to G. Clifford snow, lot 13 and part of lot 14, block 26</w:t>
      </w:r>
    </w:p>
    <w:p w:rsidR="00000000" w:rsidDel="00000000" w:rsidP="00000000" w:rsidRDefault="00000000" w:rsidRPr="00000000" w14:paraId="0000025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1724 Page 758 Warranty Deed</w:t>
      </w:r>
    </w:p>
    <w:p w:rsidR="00000000" w:rsidDel="00000000" w:rsidP="00000000" w:rsidRDefault="00000000" w:rsidRPr="00000000" w14:paraId="0000025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1993</w:t>
      </w:r>
    </w:p>
    <w:p w:rsidR="00000000" w:rsidDel="00000000" w:rsidP="00000000" w:rsidRDefault="00000000" w:rsidRPr="00000000" w14:paraId="0000025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 Clifford Snow to Robert C. March, Jr., 1920 Perry ave.</w:t>
      </w:r>
    </w:p>
    <w:p w:rsidR="00000000" w:rsidDel="00000000" w:rsidP="00000000" w:rsidRDefault="00000000" w:rsidRPr="00000000" w14:paraId="0000025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1724 Page 761, Warranty Deed </w:t>
      </w:r>
    </w:p>
    <w:p w:rsidR="00000000" w:rsidDel="00000000" w:rsidP="00000000" w:rsidRDefault="00000000" w:rsidRPr="00000000" w14:paraId="0000025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1997</w:t>
      </w:r>
    </w:p>
    <w:p w:rsidR="00000000" w:rsidDel="00000000" w:rsidP="00000000" w:rsidRDefault="00000000" w:rsidRPr="00000000" w14:paraId="0000026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Robert C March, Jr. to Mark Allen Murphy and Pamela Pearl Tucker, lot 13 and part of lot 14, block 26</w:t>
      </w:r>
    </w:p>
    <w:p w:rsidR="00000000" w:rsidDel="00000000" w:rsidP="00000000" w:rsidRDefault="00000000" w:rsidRPr="00000000" w14:paraId="0000026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2205 Page 400, Deed</w:t>
      </w:r>
    </w:p>
    <w:p w:rsidR="00000000" w:rsidDel="00000000" w:rsidP="00000000" w:rsidRDefault="00000000" w:rsidRPr="00000000" w14:paraId="0000026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2001</w:t>
      </w:r>
    </w:p>
    <w:p w:rsidR="00000000" w:rsidDel="00000000" w:rsidP="00000000" w:rsidRDefault="00000000" w:rsidRPr="00000000" w14:paraId="0000026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Mark Allen Murphy and Pamela Pearl Tucker to William D. and Charlotte Emans Moore, lot 13 and part of lot 14, block 26</w:t>
      </w:r>
    </w:p>
    <w:p w:rsidR="00000000" w:rsidDel="00000000" w:rsidP="00000000" w:rsidRDefault="00000000" w:rsidRPr="00000000" w14:paraId="0000026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2973 Page 113, Deed</w:t>
      </w:r>
    </w:p>
    <w:p w:rsidR="00000000" w:rsidDel="00000000" w:rsidP="00000000" w:rsidRDefault="00000000" w:rsidRPr="00000000" w14:paraId="0000026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9">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Directories</w:t>
      </w:r>
    </w:p>
    <w:p w:rsidR="00000000" w:rsidDel="00000000" w:rsidP="00000000" w:rsidRDefault="00000000" w:rsidRPr="00000000" w14:paraId="0000026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1917</w:t>
        <w:tab/>
        <w:tab/>
        <w:t xml:space="preserve">A F Swinson (1922 Perry) clerk ACLRR</w:t>
      </w:r>
    </w:p>
    <w:p w:rsidR="00000000" w:rsidDel="00000000" w:rsidP="00000000" w:rsidRDefault="00000000" w:rsidRPr="00000000" w14:paraId="0000026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1918</w:t>
        <w:tab/>
        <w:tab/>
        <w:t xml:space="preserve">A F Swinson elk</w:t>
      </w:r>
    </w:p>
    <w:p w:rsidR="00000000" w:rsidDel="00000000" w:rsidP="00000000" w:rsidRDefault="00000000" w:rsidRPr="00000000" w14:paraId="0000026D">
      <w:pPr>
        <w:spacing w:after="0" w:line="240" w:lineRule="auto"/>
        <w:rPr>
          <w:rFonts w:ascii="Times New Roman" w:cs="Times New Roman" w:eastAsia="Times New Roman" w:hAnsi="Times New Roman"/>
          <w:sz w:val="24"/>
          <w:szCs w:val="24"/>
        </w:rPr>
      </w:pPr>
      <w:bookmarkStart w:colFirst="0" w:colLast="0" w:name="_heading=h.3znysh7" w:id="5"/>
      <w:bookmarkEnd w:id="5"/>
      <w:r w:rsidDel="00000000" w:rsidR="00000000" w:rsidRPr="00000000">
        <w:rPr>
          <w:rFonts w:ascii="Times New Roman" w:cs="Times New Roman" w:eastAsia="Times New Roman" w:hAnsi="Times New Roman"/>
          <w:sz w:val="24"/>
          <w:szCs w:val="24"/>
          <w:rtl w:val="0"/>
        </w:rPr>
        <w:t xml:space="preserve">1919-20</w:t>
        <w:tab/>
        <w:t xml:space="preserve">Ernest L Shinn agent Royal Mutual Life Insurance Co.</w:t>
      </w:r>
    </w:p>
    <w:p w:rsidR="00000000" w:rsidDel="00000000" w:rsidP="00000000" w:rsidRDefault="00000000" w:rsidRPr="00000000" w14:paraId="0000026E">
      <w:pPr>
        <w:spacing w:after="0" w:line="240" w:lineRule="auto"/>
        <w:rPr>
          <w:rFonts w:ascii="Times New Roman" w:cs="Times New Roman" w:eastAsia="Times New Roman" w:hAnsi="Times New Roman"/>
          <w:sz w:val="24"/>
          <w:szCs w:val="24"/>
        </w:rPr>
      </w:pPr>
      <w:bookmarkStart w:colFirst="0" w:colLast="0" w:name="_heading=h.2et92p0" w:id="6"/>
      <w:bookmarkEnd w:id="6"/>
      <w:r w:rsidDel="00000000" w:rsidR="00000000" w:rsidRPr="00000000">
        <w:rPr>
          <w:rFonts w:ascii="Times New Roman" w:cs="Times New Roman" w:eastAsia="Times New Roman" w:hAnsi="Times New Roman"/>
          <w:sz w:val="24"/>
          <w:szCs w:val="24"/>
          <w:rtl w:val="0"/>
        </w:rPr>
        <w:t xml:space="preserve">1922</w:t>
        <w:tab/>
        <w:tab/>
        <w:t xml:space="preserve">Frank T Abbott elk Hammer Lumber Co.</w:t>
      </w:r>
    </w:p>
    <w:p w:rsidR="00000000" w:rsidDel="00000000" w:rsidP="00000000" w:rsidRDefault="00000000" w:rsidRPr="00000000" w14:paraId="0000026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1924</w:t>
        <w:tab/>
        <w:tab/>
        <w:t xml:space="preserve">Frank T Abbott president Clarks Lumber Co. &amp; Millett Lumber Co.</w:t>
      </w:r>
    </w:p>
    <w:p w:rsidR="00000000" w:rsidDel="00000000" w:rsidP="00000000" w:rsidRDefault="00000000" w:rsidRPr="00000000" w14:paraId="0000027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1926</w:t>
        <w:tab/>
        <w:tab/>
        <w:t xml:space="preserve">Frank T Abbott manager Coastal Lumber Co.</w:t>
      </w:r>
    </w:p>
    <w:p w:rsidR="00000000" w:rsidDel="00000000" w:rsidP="00000000" w:rsidRDefault="00000000" w:rsidRPr="00000000" w14:paraId="0000027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1928</w:t>
        <w:tab/>
        <w:tab/>
        <w:t xml:space="preserve">Frank T Abbott secretary treasurer Coastal Lumber Co.</w:t>
      </w:r>
    </w:p>
    <w:p w:rsidR="00000000" w:rsidDel="00000000" w:rsidP="00000000" w:rsidRDefault="00000000" w:rsidRPr="00000000" w14:paraId="0000027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1930-1934</w:t>
        <w:tab/>
        <w:t xml:space="preserve">Frank T and Maude M Abbott president treasurer Coastal Lumber Co.</w:t>
      </w:r>
    </w:p>
    <w:p w:rsidR="00000000" w:rsidDel="00000000" w:rsidP="00000000" w:rsidRDefault="00000000" w:rsidRPr="00000000" w14:paraId="00000273">
      <w:pPr>
        <w:spacing w:after="0" w:line="240" w:lineRule="auto"/>
        <w:rPr>
          <w:rFonts w:ascii="Times New Roman" w:cs="Times New Roman" w:eastAsia="Times New Roman" w:hAnsi="Times New Roman"/>
          <w:sz w:val="24"/>
          <w:szCs w:val="24"/>
        </w:rPr>
      </w:pPr>
      <w:bookmarkStart w:colFirst="0" w:colLast="0" w:name="_heading=h.tyjcwt" w:id="7"/>
      <w:bookmarkEnd w:id="7"/>
      <w:r w:rsidDel="00000000" w:rsidR="00000000" w:rsidRPr="00000000">
        <w:rPr>
          <w:rFonts w:ascii="Times New Roman" w:cs="Times New Roman" w:eastAsia="Times New Roman" w:hAnsi="Times New Roman"/>
          <w:sz w:val="24"/>
          <w:szCs w:val="24"/>
          <w:rtl w:val="0"/>
        </w:rPr>
        <w:t xml:space="preserve">1938-1943</w:t>
        <w:tab/>
        <w:t xml:space="preserve">James R and Laura P Fisher clerk ACCLRR Co.</w:t>
      </w:r>
    </w:p>
    <w:p w:rsidR="00000000" w:rsidDel="00000000" w:rsidP="00000000" w:rsidRDefault="00000000" w:rsidRPr="00000000" w14:paraId="0000027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1947-1952</w:t>
        <w:tab/>
        <w:t xml:space="preserve">Harry F and Christine S Snow teller Peoples Savings Bank and Trust Co.</w:t>
      </w:r>
    </w:p>
    <w:p w:rsidR="00000000" w:rsidDel="00000000" w:rsidP="00000000" w:rsidRDefault="00000000" w:rsidRPr="00000000" w14:paraId="0000027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1956</w:t>
        <w:tab/>
        <w:tab/>
        <w:t xml:space="preserve">Harry F and Christine W Snow teller Wachovia Bank and Trust</w:t>
      </w:r>
    </w:p>
    <w:p w:rsidR="00000000" w:rsidDel="00000000" w:rsidP="00000000" w:rsidRDefault="00000000" w:rsidRPr="00000000" w14:paraId="0000027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1958</w:t>
        <w:tab/>
        <w:tab/>
        <w:t xml:space="preserve">Harry F Snow teller Wachovia Bank and Trust</w:t>
      </w:r>
    </w:p>
    <w:p w:rsidR="00000000" w:rsidDel="00000000" w:rsidP="00000000" w:rsidRDefault="00000000" w:rsidRPr="00000000" w14:paraId="00000277">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Mrs Christine W Snow saleswoman Younger Set</w:t>
      </w:r>
    </w:p>
    <w:p w:rsidR="00000000" w:rsidDel="00000000" w:rsidP="00000000" w:rsidRDefault="00000000" w:rsidRPr="00000000" w14:paraId="00000278">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Charles E Snow stock clerk SBT&amp;T</w:t>
      </w:r>
    </w:p>
    <w:p w:rsidR="00000000" w:rsidDel="00000000" w:rsidP="00000000" w:rsidRDefault="00000000" w:rsidRPr="00000000" w14:paraId="00000279">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John D Snow USAF</w:t>
      </w:r>
    </w:p>
    <w:p w:rsidR="00000000" w:rsidDel="00000000" w:rsidP="00000000" w:rsidRDefault="00000000" w:rsidRPr="00000000" w14:paraId="0000027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1959-1960</w:t>
        <w:tab/>
        <w:t xml:space="preserve">Charles E Snow clerk SBT&amp;T</w:t>
      </w:r>
    </w:p>
    <w:p w:rsidR="00000000" w:rsidDel="00000000" w:rsidP="00000000" w:rsidRDefault="00000000" w:rsidRPr="00000000" w14:paraId="0000027B">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Harry F and Christine W Snow teller Wachovia Bank and Trust</w:t>
      </w:r>
    </w:p>
    <w:p w:rsidR="00000000" w:rsidDel="00000000" w:rsidP="00000000" w:rsidRDefault="00000000" w:rsidRPr="00000000" w14:paraId="0000027C">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John D Snow USAF</w:t>
      </w:r>
    </w:p>
    <w:p w:rsidR="00000000" w:rsidDel="00000000" w:rsidP="00000000" w:rsidRDefault="00000000" w:rsidRPr="00000000" w14:paraId="0000027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1961</w:t>
        <w:tab/>
        <w:tab/>
        <w:t xml:space="preserve">Harry F and Christine W Snow teller Wachovia Bank and Trust</w:t>
      </w:r>
    </w:p>
    <w:p w:rsidR="00000000" w:rsidDel="00000000" w:rsidP="00000000" w:rsidRDefault="00000000" w:rsidRPr="00000000" w14:paraId="0000027E">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John D Snow USAF</w:t>
      </w:r>
    </w:p>
    <w:p w:rsidR="00000000" w:rsidDel="00000000" w:rsidP="00000000" w:rsidRDefault="00000000" w:rsidRPr="00000000" w14:paraId="0000027F">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George C Snow student</w:t>
      </w:r>
    </w:p>
    <w:p w:rsidR="00000000" w:rsidDel="00000000" w:rsidP="00000000" w:rsidRDefault="00000000" w:rsidRPr="00000000" w14:paraId="0000028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1962</w:t>
        <w:tab/>
        <w:tab/>
        <w:t xml:space="preserve">Harry F and Christine W Snow teller Wachovia Bank and Trust</w:t>
      </w:r>
    </w:p>
    <w:p w:rsidR="00000000" w:rsidDel="00000000" w:rsidP="00000000" w:rsidRDefault="00000000" w:rsidRPr="00000000" w14:paraId="00000281">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John D Snow USAF</w:t>
      </w:r>
    </w:p>
    <w:p w:rsidR="00000000" w:rsidDel="00000000" w:rsidP="00000000" w:rsidRDefault="00000000" w:rsidRPr="00000000" w14:paraId="0000028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1963</w:t>
        <w:tab/>
        <w:tab/>
        <w:t xml:space="preserve">Harry F and Christine W Snow teller Wachovia Bank and Trust</w:t>
      </w:r>
    </w:p>
    <w:p w:rsidR="00000000" w:rsidDel="00000000" w:rsidP="00000000" w:rsidRDefault="00000000" w:rsidRPr="00000000" w14:paraId="00000283">
      <w:pPr>
        <w:spacing w:after="0"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Clifford Snow engineer NECT-TV</w:t>
      </w:r>
    </w:p>
    <w:p w:rsidR="00000000" w:rsidDel="00000000" w:rsidP="00000000" w:rsidRDefault="00000000" w:rsidRPr="00000000" w14:paraId="00000284">
      <w:pPr>
        <w:spacing w:after="0" w:line="240" w:lineRule="auto"/>
        <w:rPr>
          <w:rFonts w:ascii="Times New Roman" w:cs="Times New Roman" w:eastAsia="Times New Roman" w:hAnsi="Times New Roman"/>
          <w:sz w:val="24"/>
          <w:szCs w:val="24"/>
        </w:rPr>
      </w:pPr>
      <w:bookmarkStart w:colFirst="0" w:colLast="0" w:name="_heading=h.3dy6vkm" w:id="8"/>
      <w:bookmarkEnd w:id="8"/>
      <w:r w:rsidDel="00000000" w:rsidR="00000000" w:rsidRPr="00000000">
        <w:rPr>
          <w:rFonts w:ascii="Times New Roman" w:cs="Times New Roman" w:eastAsia="Times New Roman" w:hAnsi="Times New Roman"/>
          <w:sz w:val="24"/>
          <w:szCs w:val="24"/>
          <w:rtl w:val="0"/>
        </w:rPr>
        <w:t xml:space="preserve">1966-1978</w:t>
        <w:tab/>
        <w:t xml:space="preserve">Harry F Snow</w:t>
      </w:r>
    </w:p>
    <w:p w:rsidR="00000000" w:rsidDel="00000000" w:rsidP="00000000" w:rsidRDefault="00000000" w:rsidRPr="00000000" w14:paraId="0000028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1980-1983</w:t>
        <w:tab/>
        <w:t xml:space="preserve">Christine Snow</w:t>
      </w:r>
    </w:p>
    <w:p w:rsidR="00000000" w:rsidDel="00000000" w:rsidP="00000000" w:rsidRDefault="00000000" w:rsidRPr="00000000" w14:paraId="0000028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1984-1994</w:t>
        <w:tab/>
        <w:t xml:space="preserve">Vacant</w:t>
      </w:r>
    </w:p>
    <w:p w:rsidR="00000000" w:rsidDel="00000000" w:rsidP="00000000" w:rsidRDefault="00000000" w:rsidRPr="00000000" w14:paraId="0000028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1996</w:t>
        <w:tab/>
        <w:tab/>
        <w:t xml:space="preserve">Robert March</w:t>
      </w:r>
    </w:p>
    <w:p w:rsidR="00000000" w:rsidDel="00000000" w:rsidP="00000000" w:rsidRDefault="00000000" w:rsidRPr="00000000" w14:paraId="0000028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1998</w:t>
        <w:tab/>
        <w:tab/>
        <w:t xml:space="preserve">Pamela Tucker</w:t>
      </w:r>
    </w:p>
    <w:p w:rsidR="00000000" w:rsidDel="00000000" w:rsidP="00000000" w:rsidRDefault="00000000" w:rsidRPr="00000000" w14:paraId="0000028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2000</w:t>
        <w:tab/>
        <w:tab/>
        <w:t xml:space="preserve">Mark Murphy</w:t>
      </w:r>
    </w:p>
    <w:p w:rsidR="00000000" w:rsidDel="00000000" w:rsidP="00000000" w:rsidRDefault="00000000" w:rsidRPr="00000000" w14:paraId="0000028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Pamela Tucker</w:t>
      </w:r>
    </w:p>
    <w:p w:rsidR="00000000" w:rsidDel="00000000" w:rsidP="00000000" w:rsidRDefault="00000000" w:rsidRPr="00000000" w14:paraId="0000028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D">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E">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2">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Federal Census</w:t>
      </w:r>
    </w:p>
    <w:p w:rsidR="00000000" w:rsidDel="00000000" w:rsidP="00000000" w:rsidRDefault="00000000" w:rsidRPr="00000000" w14:paraId="0000029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952924"/>
            <wp:effectExtent b="0" l="0" r="0" t="0"/>
            <wp:docPr descr="C:\Users\Carol\Desktop\1920 Perry\Census\1920 Census.jpg" id="2113" name="image21.jpg"/>
            <a:graphic>
              <a:graphicData uri="http://schemas.openxmlformats.org/drawingml/2006/picture">
                <pic:pic>
                  <pic:nvPicPr>
                    <pic:cNvPr descr="C:\Users\Carol\Desktop\1920 Perry\Census\1920 Census.jpg" id="0" name="image21.jpg"/>
                    <pic:cNvPicPr preferRelativeResize="0"/>
                  </pic:nvPicPr>
                  <pic:blipFill>
                    <a:blip r:embed="rId44"/>
                    <a:srcRect b="0" l="0" r="0" t="0"/>
                    <a:stretch>
                      <a:fillRect/>
                    </a:stretch>
                  </pic:blipFill>
                  <pic:spPr>
                    <a:xfrm>
                      <a:off x="0" y="0"/>
                      <a:ext cx="5943600" cy="952924"/>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1920 Federal Census</w:t>
      </w:r>
    </w:p>
    <w:p w:rsidR="00000000" w:rsidDel="00000000" w:rsidP="00000000" w:rsidRDefault="00000000" w:rsidRPr="00000000" w14:paraId="00000296">
      <w:pPr>
        <w:spacing w:after="0" w:line="240" w:lineRule="auto"/>
        <w:rPr>
          <w:rFonts w:ascii="Times New Roman" w:cs="Times New Roman" w:eastAsia="Times New Roman" w:hAnsi="Times New Roman"/>
          <w:sz w:val="24"/>
          <w:szCs w:val="24"/>
        </w:rPr>
      </w:pPr>
      <w:bookmarkStart w:colFirst="0" w:colLast="0" w:name="_heading=h.1t3h5sf" w:id="9"/>
      <w:bookmarkEnd w:id="9"/>
      <w:r w:rsidDel="00000000" w:rsidR="00000000" w:rsidRPr="00000000">
        <w:rPr>
          <w:rFonts w:ascii="Times New Roman" w:cs="Times New Roman" w:eastAsia="Times New Roman" w:hAnsi="Times New Roman"/>
          <w:sz w:val="24"/>
          <w:szCs w:val="24"/>
          <w:rtl w:val="0"/>
        </w:rPr>
        <w:t xml:space="preserve">Frank Abbott, head, 30 yrs old, born NC, superintendent lumber mill</w:t>
      </w:r>
    </w:p>
    <w:p w:rsidR="00000000" w:rsidDel="00000000" w:rsidP="00000000" w:rsidRDefault="00000000" w:rsidRPr="00000000" w14:paraId="0000029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Maud Abbott, wife, 22 yrs old, born NC</w:t>
      </w:r>
    </w:p>
    <w:p w:rsidR="00000000" w:rsidDel="00000000" w:rsidP="00000000" w:rsidRDefault="00000000" w:rsidRPr="00000000" w14:paraId="0000029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Frank Abbott, son, 1 yr old, born NC</w:t>
      </w:r>
    </w:p>
    <w:p w:rsidR="00000000" w:rsidDel="00000000" w:rsidP="00000000" w:rsidRDefault="00000000" w:rsidRPr="00000000" w14:paraId="0000029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742250"/>
            <wp:effectExtent b="0" l="0" r="0" t="0"/>
            <wp:docPr descr="C:\Users\Carol\Desktop\1920 Perry\Census\1930 Census.jpg" id="2098" name="image3.jpg"/>
            <a:graphic>
              <a:graphicData uri="http://schemas.openxmlformats.org/drawingml/2006/picture">
                <pic:pic>
                  <pic:nvPicPr>
                    <pic:cNvPr descr="C:\Users\Carol\Desktop\1920 Perry\Census\1930 Census.jpg" id="0" name="image3.jpg"/>
                    <pic:cNvPicPr preferRelativeResize="0"/>
                  </pic:nvPicPr>
                  <pic:blipFill>
                    <a:blip r:embed="rId45"/>
                    <a:srcRect b="0" l="0" r="0" t="0"/>
                    <a:stretch>
                      <a:fillRect/>
                    </a:stretch>
                  </pic:blipFill>
                  <pic:spPr>
                    <a:xfrm>
                      <a:off x="0" y="0"/>
                      <a:ext cx="5943600" cy="742250"/>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C">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1930 Federal Census</w:t>
      </w:r>
    </w:p>
    <w:p w:rsidR="00000000" w:rsidDel="00000000" w:rsidP="00000000" w:rsidRDefault="00000000" w:rsidRPr="00000000" w14:paraId="0000029D">
      <w:pPr>
        <w:spacing w:after="0" w:line="240" w:lineRule="auto"/>
        <w:rPr>
          <w:rFonts w:ascii="Times New Roman" w:cs="Times New Roman" w:eastAsia="Times New Roman" w:hAnsi="Times New Roman"/>
          <w:sz w:val="24"/>
          <w:szCs w:val="24"/>
        </w:rPr>
      </w:pPr>
      <w:bookmarkStart w:colFirst="0" w:colLast="0" w:name="_heading=h.4d34og8" w:id="10"/>
      <w:bookmarkEnd w:id="10"/>
      <w:r w:rsidDel="00000000" w:rsidR="00000000" w:rsidRPr="00000000">
        <w:rPr>
          <w:rFonts w:ascii="Times New Roman" w:cs="Times New Roman" w:eastAsia="Times New Roman" w:hAnsi="Times New Roman"/>
          <w:sz w:val="24"/>
          <w:szCs w:val="24"/>
          <w:rtl w:val="0"/>
        </w:rPr>
        <w:t xml:space="preserve">Frank T Abbott, head, 40 yrs old, born NC, proprietor wholesale lumber</w:t>
      </w:r>
    </w:p>
    <w:p w:rsidR="00000000" w:rsidDel="00000000" w:rsidP="00000000" w:rsidRDefault="00000000" w:rsidRPr="00000000" w14:paraId="0000029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Maude M Abbott, wife, 32 yrs old, born NC</w:t>
      </w:r>
    </w:p>
    <w:p w:rsidR="00000000" w:rsidDel="00000000" w:rsidP="00000000" w:rsidRDefault="00000000" w:rsidRPr="00000000" w14:paraId="0000029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Frank T Abbott Jr, son, 11 yrs old, born NC</w:t>
      </w:r>
    </w:p>
    <w:p w:rsidR="00000000" w:rsidDel="00000000" w:rsidP="00000000" w:rsidRDefault="00000000" w:rsidRPr="00000000" w14:paraId="000002A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956841"/>
            <wp:effectExtent b="0" l="0" r="0" t="0"/>
            <wp:docPr descr="C:\Users\Carol\Desktop\1920 Perry\Census\1940 Census.jpg" id="2101" name="image8.jpg"/>
            <a:graphic>
              <a:graphicData uri="http://schemas.openxmlformats.org/drawingml/2006/picture">
                <pic:pic>
                  <pic:nvPicPr>
                    <pic:cNvPr descr="C:\Users\Carol\Desktop\1920 Perry\Census\1940 Census.jpg" id="0" name="image8.jpg"/>
                    <pic:cNvPicPr preferRelativeResize="0"/>
                  </pic:nvPicPr>
                  <pic:blipFill>
                    <a:blip r:embed="rId46"/>
                    <a:srcRect b="0" l="0" r="0" t="0"/>
                    <a:stretch>
                      <a:fillRect/>
                    </a:stretch>
                  </pic:blipFill>
                  <pic:spPr>
                    <a:xfrm>
                      <a:off x="0" y="0"/>
                      <a:ext cx="5943600" cy="956841"/>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3">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1940 Federal Census</w:t>
      </w:r>
    </w:p>
    <w:p w:rsidR="00000000" w:rsidDel="00000000" w:rsidP="00000000" w:rsidRDefault="00000000" w:rsidRPr="00000000" w14:paraId="000002A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James R Fisher, head, 35 yrs old, born NC, auditing freight receipts steam railroad</w:t>
      </w:r>
    </w:p>
    <w:p w:rsidR="00000000" w:rsidDel="00000000" w:rsidP="00000000" w:rsidRDefault="00000000" w:rsidRPr="00000000" w14:paraId="000002A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Laura R Fisher, wife, 29 yrs old, born NC</w:t>
      </w:r>
    </w:p>
    <w:p w:rsidR="00000000" w:rsidDel="00000000" w:rsidP="00000000" w:rsidRDefault="00000000" w:rsidRPr="00000000" w14:paraId="000002A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Mary M Fisher, daughter, 7 yrs old, born NC</w:t>
      </w:r>
    </w:p>
    <w:p w:rsidR="00000000" w:rsidDel="00000000" w:rsidP="00000000" w:rsidRDefault="00000000" w:rsidRPr="00000000" w14:paraId="000002A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Bobby Jean, son, 5 yrs old, born NC</w:t>
      </w:r>
    </w:p>
    <w:p w:rsidR="00000000" w:rsidDel="00000000" w:rsidP="00000000" w:rsidRDefault="00000000" w:rsidRPr="00000000" w14:paraId="000002A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C">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1">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Vital Statistics</w:t>
      </w:r>
    </w:p>
    <w:p w:rsidR="00000000" w:rsidDel="00000000" w:rsidP="00000000" w:rsidRDefault="00000000" w:rsidRPr="00000000" w14:paraId="000002B2">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B3">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North Carolina Death Certificate</w:t>
      </w:r>
    </w:p>
    <w:p w:rsidR="00000000" w:rsidDel="00000000" w:rsidP="00000000" w:rsidRDefault="00000000" w:rsidRPr="00000000" w14:paraId="000002B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924808" cy="3183941"/>
            <wp:effectExtent b="0" l="0" r="0" t="0"/>
            <wp:docPr descr="C:\Users\Carol\Desktop\1920 Perry\Swinson\a f swinson death.jpg" id="2112" name="image23.jpg"/>
            <a:graphic>
              <a:graphicData uri="http://schemas.openxmlformats.org/drawingml/2006/picture">
                <pic:pic>
                  <pic:nvPicPr>
                    <pic:cNvPr descr="C:\Users\Carol\Desktop\1920 Perry\Swinson\a f swinson death.jpg" id="0" name="image23.jpg"/>
                    <pic:cNvPicPr preferRelativeResize="0"/>
                  </pic:nvPicPr>
                  <pic:blipFill>
                    <a:blip r:embed="rId47"/>
                    <a:srcRect b="0" l="0" r="0" t="0"/>
                    <a:stretch>
                      <a:fillRect/>
                    </a:stretch>
                  </pic:blipFill>
                  <pic:spPr>
                    <a:xfrm>
                      <a:off x="0" y="0"/>
                      <a:ext cx="3924808" cy="3183941"/>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Albert Franklin Swinson</w:t>
      </w:r>
    </w:p>
    <w:p w:rsidR="00000000" w:rsidDel="00000000" w:rsidP="00000000" w:rsidRDefault="00000000" w:rsidRPr="00000000" w14:paraId="000002B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Born 12 Mar 1883 Sampson Co. NC</w:t>
      </w:r>
    </w:p>
    <w:p w:rsidR="00000000" w:rsidDel="00000000" w:rsidP="00000000" w:rsidRDefault="00000000" w:rsidRPr="00000000" w14:paraId="000002B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Died 4 Apr 1954 Fayetteville, NC</w:t>
      </w:r>
    </w:p>
    <w:p w:rsidR="00000000" w:rsidDel="00000000" w:rsidP="00000000" w:rsidRDefault="00000000" w:rsidRPr="00000000" w14:paraId="000002B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Buried Oakdale Cemetery</w:t>
      </w:r>
    </w:p>
    <w:p w:rsidR="00000000" w:rsidDel="00000000" w:rsidP="00000000" w:rsidRDefault="00000000" w:rsidRPr="00000000" w14:paraId="000002B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A">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Oakdale Cemetery</w:t>
      </w:r>
    </w:p>
    <w:p w:rsidR="00000000" w:rsidDel="00000000" w:rsidP="00000000" w:rsidRDefault="00000000" w:rsidRPr="00000000" w14:paraId="000002B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373290" cy="1711641"/>
            <wp:effectExtent b="0" l="0" r="0" t="0"/>
            <wp:docPr descr="C:\Users\Carol\Desktop\1920 Perry\Swinson\a f swinson oakdale.jpg" id="2105" name="image15.jpg"/>
            <a:graphic>
              <a:graphicData uri="http://schemas.openxmlformats.org/drawingml/2006/picture">
                <pic:pic>
                  <pic:nvPicPr>
                    <pic:cNvPr descr="C:\Users\Carol\Desktop\1920 Perry\Swinson\a f swinson oakdale.jpg" id="0" name="image15.jpg"/>
                    <pic:cNvPicPr preferRelativeResize="0"/>
                  </pic:nvPicPr>
                  <pic:blipFill>
                    <a:blip r:embed="rId48"/>
                    <a:srcRect b="0" l="0" r="0" t="0"/>
                    <a:stretch>
                      <a:fillRect/>
                    </a:stretch>
                  </pic:blipFill>
                  <pic:spPr>
                    <a:xfrm>
                      <a:off x="0" y="0"/>
                      <a:ext cx="3373290" cy="1711641"/>
                    </a:xfrm>
                    <a:prstGeom prst="rect"/>
                    <a:ln/>
                  </pic:spPr>
                </pic:pic>
              </a:graphicData>
            </a:graphic>
          </wp:inline>
        </w:drawing>
      </w:r>
      <w:r w:rsidDel="00000000" w:rsidR="00000000" w:rsidRPr="00000000">
        <w:rPr>
          <w:rtl w:val="0"/>
        </w:rPr>
      </w:r>
    </w:p>
    <w:p w:rsidR="00000000" w:rsidDel="00000000" w:rsidP="00000000" w:rsidRDefault="00000000" w:rsidRPr="00000000" w14:paraId="000002B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Abert F Swinson</w:t>
      </w:r>
    </w:p>
    <w:p w:rsidR="00000000" w:rsidDel="00000000" w:rsidP="00000000" w:rsidRDefault="00000000" w:rsidRPr="00000000" w14:paraId="000002B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Mar 1883-4 Apr 1954</w:t>
      </w:r>
    </w:p>
    <w:p w:rsidR="00000000" w:rsidDel="00000000" w:rsidP="00000000" w:rsidRDefault="00000000" w:rsidRPr="00000000" w14:paraId="000002B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5">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North Carolina Death Certificate</w:t>
      </w:r>
    </w:p>
    <w:p w:rsidR="00000000" w:rsidDel="00000000" w:rsidP="00000000" w:rsidRDefault="00000000" w:rsidRPr="00000000" w14:paraId="000002C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814753" cy="3499089"/>
            <wp:effectExtent b="0" l="0" r="0" t="0"/>
            <wp:docPr descr="C:\Users\Carol\Desktop\1920 Perry\Swinson\Mary Blair death.jpg" id="2097" name="image7.jpg"/>
            <a:graphic>
              <a:graphicData uri="http://schemas.openxmlformats.org/drawingml/2006/picture">
                <pic:pic>
                  <pic:nvPicPr>
                    <pic:cNvPr descr="C:\Users\Carol\Desktop\1920 Perry\Swinson\Mary Blair death.jpg" id="0" name="image7.jpg"/>
                    <pic:cNvPicPr preferRelativeResize="0"/>
                  </pic:nvPicPr>
                  <pic:blipFill>
                    <a:blip r:embed="rId49"/>
                    <a:srcRect b="0" l="0" r="0" t="0"/>
                    <a:stretch>
                      <a:fillRect/>
                    </a:stretch>
                  </pic:blipFill>
                  <pic:spPr>
                    <a:xfrm>
                      <a:off x="0" y="0"/>
                      <a:ext cx="3814753" cy="3499089"/>
                    </a:xfrm>
                    <a:prstGeom prst="rect"/>
                    <a:ln/>
                  </pic:spPr>
                </pic:pic>
              </a:graphicData>
            </a:graphic>
          </wp:inline>
        </w:drawing>
      </w:r>
      <w:r w:rsidDel="00000000" w:rsidR="00000000" w:rsidRPr="00000000">
        <w:rPr>
          <w:rtl w:val="0"/>
        </w:rPr>
      </w:r>
    </w:p>
    <w:p w:rsidR="00000000" w:rsidDel="00000000" w:rsidP="00000000" w:rsidRDefault="00000000" w:rsidRPr="00000000" w14:paraId="000002C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Mary Blair Swinson</w:t>
      </w:r>
    </w:p>
    <w:p w:rsidR="00000000" w:rsidDel="00000000" w:rsidP="00000000" w:rsidRDefault="00000000" w:rsidRPr="00000000" w14:paraId="000002C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Born 1890 Wilmington, NC</w:t>
      </w:r>
    </w:p>
    <w:p w:rsidR="00000000" w:rsidDel="00000000" w:rsidP="00000000" w:rsidRDefault="00000000" w:rsidRPr="00000000" w14:paraId="000002C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30 Jul 1934 Wilmington, NC</w:t>
      </w:r>
    </w:p>
    <w:p w:rsidR="00000000" w:rsidDel="00000000" w:rsidP="00000000" w:rsidRDefault="00000000" w:rsidRPr="00000000" w14:paraId="000002C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Buried Oakdale Cemetery</w:t>
      </w:r>
    </w:p>
    <w:p w:rsidR="00000000" w:rsidDel="00000000" w:rsidP="00000000" w:rsidRDefault="00000000" w:rsidRPr="00000000" w14:paraId="000002C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C">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2CD">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Oakdale Cemetery</w:t>
      </w:r>
    </w:p>
    <w:p w:rsidR="00000000" w:rsidDel="00000000" w:rsidP="00000000" w:rsidRDefault="00000000" w:rsidRPr="00000000" w14:paraId="000002C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136900" cy="1574165"/>
            <wp:effectExtent b="0" l="0" r="0" t="0"/>
            <wp:docPr descr="C:\Users\Carol\Desktop\1920 Perry\Swinson\Mary Blair oakdale.jpg" id="2110" name="image18.jpg"/>
            <a:graphic>
              <a:graphicData uri="http://schemas.openxmlformats.org/drawingml/2006/picture">
                <pic:pic>
                  <pic:nvPicPr>
                    <pic:cNvPr descr="C:\Users\Carol\Desktop\1920 Perry\Swinson\Mary Blair oakdale.jpg" id="0" name="image18.jpg"/>
                    <pic:cNvPicPr preferRelativeResize="0"/>
                  </pic:nvPicPr>
                  <pic:blipFill>
                    <a:blip r:embed="rId50"/>
                    <a:srcRect b="0" l="0" r="0" t="0"/>
                    <a:stretch>
                      <a:fillRect/>
                    </a:stretch>
                  </pic:blipFill>
                  <pic:spPr>
                    <a:xfrm>
                      <a:off x="0" y="0"/>
                      <a:ext cx="3136900" cy="1574165"/>
                    </a:xfrm>
                    <a:prstGeom prst="rect"/>
                    <a:ln/>
                  </pic:spPr>
                </pic:pic>
              </a:graphicData>
            </a:graphic>
          </wp:inline>
        </w:drawing>
      </w:r>
      <w:r w:rsidDel="00000000" w:rsidR="00000000" w:rsidRPr="00000000">
        <w:rPr>
          <w:rtl w:val="0"/>
        </w:rPr>
      </w:r>
    </w:p>
    <w:p w:rsidR="00000000" w:rsidDel="00000000" w:rsidP="00000000" w:rsidRDefault="00000000" w:rsidRPr="00000000" w14:paraId="000002C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Mary Blair</w:t>
      </w:r>
    </w:p>
    <w:p w:rsidR="00000000" w:rsidDel="00000000" w:rsidP="00000000" w:rsidRDefault="00000000" w:rsidRPr="00000000" w14:paraId="000002D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Sep 1888-30 Jul 1934</w:t>
      </w:r>
    </w:p>
    <w:p w:rsidR="00000000" w:rsidDel="00000000" w:rsidP="00000000" w:rsidRDefault="00000000" w:rsidRPr="00000000" w14:paraId="000002D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8">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Marriage License</w:t>
      </w:r>
    </w:p>
    <w:p w:rsidR="00000000" w:rsidDel="00000000" w:rsidP="00000000" w:rsidRDefault="00000000" w:rsidRPr="00000000" w14:paraId="000002D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114280" cy="3636439"/>
            <wp:effectExtent b="0" l="0" r="0" t="0"/>
            <wp:docPr descr="C:\Users\Carol\Desktop\1920 Perry\Swinson\marriage swinson.jpg" id="2104" name="image16.jpg"/>
            <a:graphic>
              <a:graphicData uri="http://schemas.openxmlformats.org/drawingml/2006/picture">
                <pic:pic>
                  <pic:nvPicPr>
                    <pic:cNvPr descr="C:\Users\Carol\Desktop\1920 Perry\Swinson\marriage swinson.jpg" id="0" name="image16.jpg"/>
                    <pic:cNvPicPr preferRelativeResize="0"/>
                  </pic:nvPicPr>
                  <pic:blipFill>
                    <a:blip r:embed="rId51"/>
                    <a:srcRect b="0" l="0" r="0" t="0"/>
                    <a:stretch>
                      <a:fillRect/>
                    </a:stretch>
                  </pic:blipFill>
                  <pic:spPr>
                    <a:xfrm>
                      <a:off x="0" y="0"/>
                      <a:ext cx="4114280" cy="3636439"/>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spacing w:after="0" w:line="240" w:lineRule="auto"/>
        <w:rPr>
          <w:rFonts w:ascii="Times New Roman" w:cs="Times New Roman" w:eastAsia="Times New Roman" w:hAnsi="Times New Roman"/>
          <w:sz w:val="24"/>
          <w:szCs w:val="24"/>
        </w:rPr>
      </w:pPr>
      <w:bookmarkStart w:colFirst="0" w:colLast="0" w:name="_heading=h.2s8eyo1" w:id="11"/>
      <w:bookmarkEnd w:id="11"/>
      <w:r w:rsidDel="00000000" w:rsidR="00000000" w:rsidRPr="00000000">
        <w:rPr>
          <w:rFonts w:ascii="Times New Roman" w:cs="Times New Roman" w:eastAsia="Times New Roman" w:hAnsi="Times New Roman"/>
          <w:sz w:val="24"/>
          <w:szCs w:val="24"/>
          <w:rtl w:val="0"/>
        </w:rPr>
        <w:t xml:space="preserve">Albert F Swinson to Mary W Blair</w:t>
      </w:r>
    </w:p>
    <w:p w:rsidR="00000000" w:rsidDel="00000000" w:rsidP="00000000" w:rsidRDefault="00000000" w:rsidRPr="00000000" w14:paraId="000002D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Nov 1912</w:t>
      </w:r>
    </w:p>
    <w:p w:rsidR="00000000" w:rsidDel="00000000" w:rsidP="00000000" w:rsidRDefault="00000000" w:rsidRPr="00000000" w14:paraId="000002D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Wilmington, NC</w:t>
      </w:r>
    </w:p>
    <w:p w:rsidR="00000000" w:rsidDel="00000000" w:rsidP="00000000" w:rsidRDefault="00000000" w:rsidRPr="00000000" w14:paraId="000002D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E">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2D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Marriage Register New Hanover Co, NC</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5943600" cy="1214901"/>
            <wp:effectExtent b="0" l="0" r="0" t="0"/>
            <wp:docPr descr="C:\Users\Carol\Desktop\1920 Perry\Swinson\Swinson Marriage Register New Hanover County.jpg" id="2109" name="image19.jpg"/>
            <a:graphic>
              <a:graphicData uri="http://schemas.openxmlformats.org/drawingml/2006/picture">
                <pic:pic>
                  <pic:nvPicPr>
                    <pic:cNvPr descr="C:\Users\Carol\Desktop\1920 Perry\Swinson\Swinson Marriage Register New Hanover County.jpg" id="0" name="image19.jpg"/>
                    <pic:cNvPicPr preferRelativeResize="0"/>
                  </pic:nvPicPr>
                  <pic:blipFill>
                    <a:blip r:embed="rId52"/>
                    <a:srcRect b="0" l="0" r="0" t="0"/>
                    <a:stretch>
                      <a:fillRect/>
                    </a:stretch>
                  </pic:blipFill>
                  <pic:spPr>
                    <a:xfrm>
                      <a:off x="0" y="0"/>
                      <a:ext cx="5943600" cy="1214901"/>
                    </a:xfrm>
                    <a:prstGeom prst="rect"/>
                    <a:ln/>
                  </pic:spPr>
                </pic:pic>
              </a:graphicData>
            </a:graphic>
          </wp:inline>
        </w:drawing>
      </w:r>
      <w:r w:rsidDel="00000000" w:rsidR="00000000" w:rsidRPr="00000000">
        <w:rPr>
          <w:rtl w:val="0"/>
        </w:rPr>
      </w:r>
    </w:p>
    <w:p w:rsidR="00000000" w:rsidDel="00000000" w:rsidP="00000000" w:rsidRDefault="00000000" w:rsidRPr="00000000" w14:paraId="000002E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Albert F Swinson to Mary W Blair</w:t>
      </w:r>
    </w:p>
    <w:p w:rsidR="00000000" w:rsidDel="00000000" w:rsidP="00000000" w:rsidRDefault="00000000" w:rsidRPr="00000000" w14:paraId="000002E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Nov 1912</w:t>
      </w:r>
    </w:p>
    <w:p w:rsidR="00000000" w:rsidDel="00000000" w:rsidP="00000000" w:rsidRDefault="00000000" w:rsidRPr="00000000" w14:paraId="000002E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Wilmington, NC</w:t>
      </w:r>
    </w:p>
    <w:p w:rsidR="00000000" w:rsidDel="00000000" w:rsidP="00000000" w:rsidRDefault="00000000" w:rsidRPr="00000000" w14:paraId="000002E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B">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WWI Registration</w:t>
      </w:r>
    </w:p>
    <w:p w:rsidR="00000000" w:rsidDel="00000000" w:rsidP="00000000" w:rsidRDefault="00000000" w:rsidRPr="00000000" w14:paraId="000002E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501520" cy="4515410"/>
            <wp:effectExtent b="0" l="0" r="0" t="0"/>
            <wp:docPr descr="C:\Users\Carol\Desktop\1920 Perry\Swinson\WWI Swinson.jpg" id="2106" name="image14.jpg"/>
            <a:graphic>
              <a:graphicData uri="http://schemas.openxmlformats.org/drawingml/2006/picture">
                <pic:pic>
                  <pic:nvPicPr>
                    <pic:cNvPr descr="C:\Users\Carol\Desktop\1920 Perry\Swinson\WWI Swinson.jpg" id="0" name="image14.jpg"/>
                    <pic:cNvPicPr preferRelativeResize="0"/>
                  </pic:nvPicPr>
                  <pic:blipFill>
                    <a:blip r:embed="rId53"/>
                    <a:srcRect b="0" l="0" r="0" t="0"/>
                    <a:stretch>
                      <a:fillRect/>
                    </a:stretch>
                  </pic:blipFill>
                  <pic:spPr>
                    <a:xfrm>
                      <a:off x="0" y="0"/>
                      <a:ext cx="3501520" cy="4515410"/>
                    </a:xfrm>
                    <a:prstGeom prst="rect"/>
                    <a:ln/>
                  </pic:spPr>
                </pic:pic>
              </a:graphicData>
            </a:graphic>
          </wp:inline>
        </w:drawing>
      </w:r>
      <w:r w:rsidDel="00000000" w:rsidR="00000000" w:rsidRPr="00000000">
        <w:rPr>
          <w:rtl w:val="0"/>
        </w:rPr>
      </w:r>
    </w:p>
    <w:p w:rsidR="00000000" w:rsidDel="00000000" w:rsidP="00000000" w:rsidRDefault="00000000" w:rsidRPr="00000000" w14:paraId="000002E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Albert Franklin Swinson</w:t>
      </w:r>
    </w:p>
    <w:p w:rsidR="00000000" w:rsidDel="00000000" w:rsidP="00000000" w:rsidRDefault="00000000" w:rsidRPr="00000000" w14:paraId="000002E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Birth 12 Mar 1883</w:t>
      </w:r>
    </w:p>
    <w:p w:rsidR="00000000" w:rsidDel="00000000" w:rsidP="00000000" w:rsidRDefault="00000000" w:rsidRPr="00000000" w14:paraId="000002E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Occupation Railroad Clerk</w:t>
      </w:r>
    </w:p>
    <w:p w:rsidR="00000000" w:rsidDel="00000000" w:rsidP="00000000" w:rsidRDefault="00000000" w:rsidRPr="00000000" w14:paraId="000002F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Wife Mary Blair Swinson</w:t>
      </w:r>
    </w:p>
    <w:p w:rsidR="00000000" w:rsidDel="00000000" w:rsidP="00000000" w:rsidRDefault="00000000" w:rsidRPr="00000000" w14:paraId="000002F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A">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C">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1">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Star News Obituary 12 Apr 1983</w:t>
      </w:r>
    </w:p>
    <w:p w:rsidR="00000000" w:rsidDel="00000000" w:rsidP="00000000" w:rsidRDefault="00000000" w:rsidRPr="00000000" w14:paraId="0000030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1509965" cy="4274865"/>
            <wp:effectExtent b="0" l="0" r="0" t="0"/>
            <wp:docPr descr="C:\Users\Carol\Desktop\1920 Perry\Snow\Christine Snow Obit Morning Star 12 Apr 1983.jpg" id="2119" name="image29.jpg"/>
            <a:graphic>
              <a:graphicData uri="http://schemas.openxmlformats.org/drawingml/2006/picture">
                <pic:pic>
                  <pic:nvPicPr>
                    <pic:cNvPr descr="C:\Users\Carol\Desktop\1920 Perry\Snow\Christine Snow Obit Morning Star 12 Apr 1983.jpg" id="0" name="image29.jpg"/>
                    <pic:cNvPicPr preferRelativeResize="0"/>
                  </pic:nvPicPr>
                  <pic:blipFill>
                    <a:blip r:embed="rId54"/>
                    <a:srcRect b="0" l="0" r="0" t="0"/>
                    <a:stretch>
                      <a:fillRect/>
                    </a:stretch>
                  </pic:blipFill>
                  <pic:spPr>
                    <a:xfrm>
                      <a:off x="0" y="0"/>
                      <a:ext cx="1509965" cy="427486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513692" cy="3925610"/>
            <wp:effectExtent b="0" l="0" r="0" t="0"/>
            <wp:docPr descr="C:\Users\Carol\Desktop\1920 Perry\Snow\Christine Snow Obit Morning Star 12 Apr 1983 - Copy.jpg" id="2108" name="image17.jpg"/>
            <a:graphic>
              <a:graphicData uri="http://schemas.openxmlformats.org/drawingml/2006/picture">
                <pic:pic>
                  <pic:nvPicPr>
                    <pic:cNvPr descr="C:\Users\Carol\Desktop\1920 Perry\Snow\Christine Snow Obit Morning Star 12 Apr 1983 - Copy.jpg" id="0" name="image17.jpg"/>
                    <pic:cNvPicPr preferRelativeResize="0"/>
                  </pic:nvPicPr>
                  <pic:blipFill>
                    <a:blip r:embed="rId55"/>
                    <a:srcRect b="0" l="0" r="0" t="0"/>
                    <a:stretch>
                      <a:fillRect/>
                    </a:stretch>
                  </pic:blipFill>
                  <pic:spPr>
                    <a:xfrm>
                      <a:off x="0" y="0"/>
                      <a:ext cx="1513692" cy="3925610"/>
                    </a:xfrm>
                    <a:prstGeom prst="rect"/>
                    <a:ln/>
                  </pic:spPr>
                </pic:pic>
              </a:graphicData>
            </a:graphic>
          </wp:inline>
        </w:drawing>
      </w:r>
      <w:r w:rsidDel="00000000" w:rsidR="00000000" w:rsidRPr="00000000">
        <w:rPr>
          <w:rtl w:val="0"/>
        </w:rPr>
      </w:r>
    </w:p>
    <w:p w:rsidR="00000000" w:rsidDel="00000000" w:rsidP="00000000" w:rsidRDefault="00000000" w:rsidRPr="00000000" w14:paraId="00000303">
      <w:pPr>
        <w:spacing w:after="0" w:line="240" w:lineRule="auto"/>
        <w:rPr>
          <w:rFonts w:ascii="Times New Roman" w:cs="Times New Roman" w:eastAsia="Times New Roman" w:hAnsi="Times New Roman"/>
          <w:sz w:val="24"/>
          <w:szCs w:val="24"/>
        </w:rPr>
      </w:pPr>
      <w:bookmarkStart w:colFirst="0" w:colLast="0" w:name="_heading=h.17dp8vu" w:id="12"/>
      <w:bookmarkEnd w:id="12"/>
      <w:r w:rsidDel="00000000" w:rsidR="00000000" w:rsidRPr="00000000">
        <w:rPr>
          <w:rFonts w:ascii="Times New Roman" w:cs="Times New Roman" w:eastAsia="Times New Roman" w:hAnsi="Times New Roman"/>
          <w:sz w:val="24"/>
          <w:szCs w:val="24"/>
          <w:rtl w:val="0"/>
        </w:rPr>
        <w:t xml:space="preserve">Christine Hope Walker Snow</w:t>
      </w:r>
    </w:p>
    <w:p w:rsidR="00000000" w:rsidDel="00000000" w:rsidP="00000000" w:rsidRDefault="00000000" w:rsidRPr="00000000" w14:paraId="0000030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Born 17 Apr 1911 Burgaw, NC</w:t>
      </w:r>
    </w:p>
    <w:p w:rsidR="00000000" w:rsidDel="00000000" w:rsidP="00000000" w:rsidRDefault="00000000" w:rsidRPr="00000000" w14:paraId="0000030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Died 10 Apr 1983 Wilmington, NC</w:t>
      </w:r>
    </w:p>
    <w:p w:rsidR="00000000" w:rsidDel="00000000" w:rsidP="00000000" w:rsidRDefault="00000000" w:rsidRPr="00000000" w14:paraId="0000030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Husband Harry Francis Snow Sr</w:t>
      </w:r>
    </w:p>
    <w:p w:rsidR="00000000" w:rsidDel="00000000" w:rsidP="00000000" w:rsidRDefault="00000000" w:rsidRPr="00000000" w14:paraId="0000030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Died 18 Mar 1980</w:t>
      </w:r>
    </w:p>
    <w:p w:rsidR="00000000" w:rsidDel="00000000" w:rsidP="00000000" w:rsidRDefault="00000000" w:rsidRPr="00000000" w14:paraId="0000030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Son Clifford Snow</w:t>
      </w:r>
    </w:p>
    <w:p w:rsidR="00000000" w:rsidDel="00000000" w:rsidP="00000000" w:rsidRDefault="00000000" w:rsidRPr="00000000" w14:paraId="00000309">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A">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0B">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Oakdale Cemetery</w:t>
      </w:r>
    </w:p>
    <w:p w:rsidR="00000000" w:rsidDel="00000000" w:rsidP="00000000" w:rsidRDefault="00000000" w:rsidRPr="00000000" w14:paraId="0000030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715755" cy="1352523"/>
            <wp:effectExtent b="0" l="0" r="0" t="0"/>
            <wp:docPr descr="C:\Users\Carol\Desktop\1920 Perry\Snow\snow oakdale.jpg" id="2107" name="image13.jpg"/>
            <a:graphic>
              <a:graphicData uri="http://schemas.openxmlformats.org/drawingml/2006/picture">
                <pic:pic>
                  <pic:nvPicPr>
                    <pic:cNvPr descr="C:\Users\Carol\Desktop\1920 Perry\Snow\snow oakdale.jpg" id="0" name="image13.jpg"/>
                    <pic:cNvPicPr preferRelativeResize="0"/>
                  </pic:nvPicPr>
                  <pic:blipFill>
                    <a:blip r:embed="rId56"/>
                    <a:srcRect b="0" l="0" r="0" t="0"/>
                    <a:stretch>
                      <a:fillRect/>
                    </a:stretch>
                  </pic:blipFill>
                  <pic:spPr>
                    <a:xfrm>
                      <a:off x="0" y="0"/>
                      <a:ext cx="4715755" cy="1352523"/>
                    </a:xfrm>
                    <a:prstGeom prst="rect"/>
                    <a:ln/>
                  </pic:spPr>
                </pic:pic>
              </a:graphicData>
            </a:graphic>
          </wp:inline>
        </w:drawing>
      </w:r>
      <w:r w:rsidDel="00000000" w:rsidR="00000000" w:rsidRPr="00000000">
        <w:rPr>
          <w:rtl w:val="0"/>
        </w:rPr>
      </w:r>
    </w:p>
    <w:p w:rsidR="00000000" w:rsidDel="00000000" w:rsidP="00000000" w:rsidRDefault="00000000" w:rsidRPr="00000000" w14:paraId="0000030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Harry F Snow Sr 1903-1980</w:t>
      </w:r>
    </w:p>
    <w:p w:rsidR="00000000" w:rsidDel="00000000" w:rsidP="00000000" w:rsidRDefault="00000000" w:rsidRPr="00000000" w14:paraId="0000030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Christine W Snow 1911-1983</w:t>
      </w:r>
    </w:p>
    <w:p w:rsidR="00000000" w:rsidDel="00000000" w:rsidP="00000000" w:rsidRDefault="00000000" w:rsidRPr="00000000" w14:paraId="0000030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1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11">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WWII Registration</w:t>
      </w:r>
    </w:p>
    <w:p w:rsidR="00000000" w:rsidDel="00000000" w:rsidP="00000000" w:rsidRDefault="00000000" w:rsidRPr="00000000" w14:paraId="0000031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965641"/>
            <wp:effectExtent b="0" l="0" r="0" t="0"/>
            <wp:docPr descr="C:\Users\Carol\Desktop\1920 Perry\Snow\WWII snow.jpg" id="2096" name="image1.jpg"/>
            <a:graphic>
              <a:graphicData uri="http://schemas.openxmlformats.org/drawingml/2006/picture">
                <pic:pic>
                  <pic:nvPicPr>
                    <pic:cNvPr descr="C:\Users\Carol\Desktop\1920 Perry\Snow\WWII snow.jpg" id="0" name="image1.jpg"/>
                    <pic:cNvPicPr preferRelativeResize="0"/>
                  </pic:nvPicPr>
                  <pic:blipFill>
                    <a:blip r:embed="rId57"/>
                    <a:srcRect b="0" l="0" r="0" t="0"/>
                    <a:stretch>
                      <a:fillRect/>
                    </a:stretch>
                  </pic:blipFill>
                  <pic:spPr>
                    <a:xfrm>
                      <a:off x="0" y="0"/>
                      <a:ext cx="5943600" cy="3965641"/>
                    </a:xfrm>
                    <a:prstGeom prst="rect"/>
                    <a:ln/>
                  </pic:spPr>
                </pic:pic>
              </a:graphicData>
            </a:graphic>
          </wp:inline>
        </w:drawing>
      </w:r>
      <w:r w:rsidDel="00000000" w:rsidR="00000000" w:rsidRPr="00000000">
        <w:rPr>
          <w:rtl w:val="0"/>
        </w:rPr>
      </w:r>
    </w:p>
    <w:p w:rsidR="00000000" w:rsidDel="00000000" w:rsidP="00000000" w:rsidRDefault="00000000" w:rsidRPr="00000000" w14:paraId="0000031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Harry Frances Snow</w:t>
      </w:r>
    </w:p>
    <w:p w:rsidR="00000000" w:rsidDel="00000000" w:rsidP="00000000" w:rsidRDefault="00000000" w:rsidRPr="00000000" w14:paraId="0000031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Born 13 Sep 1903 Hinsdale, IL</w:t>
      </w:r>
    </w:p>
    <w:p w:rsidR="00000000" w:rsidDel="00000000" w:rsidP="00000000" w:rsidRDefault="00000000" w:rsidRPr="00000000" w14:paraId="0000031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Employer Peoples Savings Bank</w:t>
      </w:r>
    </w:p>
    <w:p w:rsidR="00000000" w:rsidDel="00000000" w:rsidP="00000000" w:rsidRDefault="00000000" w:rsidRPr="00000000" w14:paraId="0000031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1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18">
      <w:pPr>
        <w:spacing w:after="0" w:line="240" w:lineRule="auto"/>
        <w:rPr>
          <w:rFonts w:ascii="Times New Roman" w:cs="Times New Roman" w:eastAsia="Times New Roman" w:hAnsi="Times New Roman"/>
          <w:i w:val="1"/>
          <w:sz w:val="24"/>
          <w:szCs w:val="24"/>
        </w:rPr>
      </w:pPr>
      <w:bookmarkStart w:colFirst="0" w:colLast="0" w:name="_heading=h.3rdcrjn" w:id="13"/>
      <w:bookmarkEnd w:id="13"/>
      <w:r w:rsidDel="00000000" w:rsidR="00000000" w:rsidRPr="00000000">
        <w:rPr>
          <w:rFonts w:ascii="Times New Roman" w:cs="Times New Roman" w:eastAsia="Times New Roman" w:hAnsi="Times New Roman"/>
          <w:i w:val="1"/>
          <w:sz w:val="24"/>
          <w:szCs w:val="24"/>
          <w:rtl w:val="0"/>
        </w:rPr>
        <w:t xml:space="preserve">NC Department of Health. North Carolina Deaths, 1979-82</w:t>
      </w:r>
    </w:p>
    <w:p w:rsidR="00000000" w:rsidDel="00000000" w:rsidP="00000000" w:rsidRDefault="00000000" w:rsidRPr="00000000" w14:paraId="0000031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Harry Francis Snow Sr</w:t>
      </w:r>
    </w:p>
    <w:p w:rsidR="00000000" w:rsidDel="00000000" w:rsidP="00000000" w:rsidRDefault="00000000" w:rsidRPr="00000000" w14:paraId="0000031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Birth 13 Sep 1903</w:t>
      </w:r>
    </w:p>
    <w:p w:rsidR="00000000" w:rsidDel="00000000" w:rsidP="00000000" w:rsidRDefault="00000000" w:rsidRPr="00000000" w14:paraId="0000031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Death  Mar 1980 New Hanover Co,  NC</w:t>
      </w:r>
    </w:p>
    <w:p w:rsidR="00000000" w:rsidDel="00000000" w:rsidP="00000000" w:rsidRDefault="00000000" w:rsidRPr="00000000" w14:paraId="0000031C">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1D">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1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1F">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1">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8">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Maps</w:t>
      </w:r>
    </w:p>
    <w:p w:rsidR="00000000" w:rsidDel="00000000" w:rsidP="00000000" w:rsidRDefault="00000000" w:rsidRPr="00000000" w14:paraId="00000329">
      <w:pPr>
        <w:spacing w:after="0" w:line="240" w:lineRule="auto"/>
        <w:rPr/>
      </w:pPr>
      <w:r w:rsidDel="00000000" w:rsidR="00000000" w:rsidRPr="00000000">
        <w:rPr>
          <w:rFonts w:ascii="Times New Roman" w:cs="Times New Roman" w:eastAsia="Times New Roman" w:hAnsi="Times New Roman"/>
          <w:i w:val="1"/>
          <w:sz w:val="24"/>
          <w:szCs w:val="24"/>
          <w:rtl w:val="0"/>
        </w:rPr>
        <w:t xml:space="preserve">1915 Sanborn Map</w:t>
        <w:tab/>
      </w:r>
      <w:r w:rsidDel="00000000" w:rsidR="00000000" w:rsidRPr="00000000">
        <w:rPr>
          <w:rFonts w:ascii="Times New Roman" w:cs="Times New Roman" w:eastAsia="Times New Roman" w:hAnsi="Times New Roman"/>
          <w:sz w:val="24"/>
          <w:szCs w:val="24"/>
          <w:rtl w:val="0"/>
        </w:rPr>
        <w:tab/>
        <w:tab/>
        <w:tab/>
        <w:tab/>
        <w:t xml:space="preserve">    </w:t>
      </w:r>
      <w:r w:rsidDel="00000000" w:rsidR="00000000" w:rsidRPr="00000000">
        <w:rPr>
          <w:rFonts w:ascii="Times New Roman" w:cs="Times New Roman" w:eastAsia="Times New Roman" w:hAnsi="Times New Roman"/>
          <w:i w:val="1"/>
          <w:sz w:val="24"/>
          <w:szCs w:val="24"/>
          <w:rtl w:val="0"/>
        </w:rPr>
        <w:t xml:space="preserve">1923 Sanborn Map Supplemental</w:t>
      </w:r>
      <w:r w:rsidDel="00000000" w:rsidR="00000000" w:rsidRPr="00000000">
        <w:rPr/>
        <w:drawing>
          <wp:inline distB="0" distT="0" distL="0" distR="0">
            <wp:extent cx="2828435" cy="3907456"/>
            <wp:effectExtent b="0" l="0" r="0" t="0"/>
            <wp:docPr descr="C:\Users\Carol\Desktop\1920 Perry\maps\1915 Sanborn Page_43.jpg" id="2102" name="image11.jpg"/>
            <a:graphic>
              <a:graphicData uri="http://schemas.openxmlformats.org/drawingml/2006/picture">
                <pic:pic>
                  <pic:nvPicPr>
                    <pic:cNvPr descr="C:\Users\Carol\Desktop\1920 Perry\maps\1915 Sanborn Page_43.jpg" id="0" name="image11.jpg"/>
                    <pic:cNvPicPr preferRelativeResize="0"/>
                  </pic:nvPicPr>
                  <pic:blipFill>
                    <a:blip r:embed="rId58"/>
                    <a:srcRect b="0" l="0" r="0" t="0"/>
                    <a:stretch>
                      <a:fillRect/>
                    </a:stretch>
                  </pic:blipFill>
                  <pic:spPr>
                    <a:xfrm>
                      <a:off x="0" y="0"/>
                      <a:ext cx="2828435" cy="3907456"/>
                    </a:xfrm>
                    <a:prstGeom prst="rect"/>
                    <a:ln/>
                  </pic:spPr>
                </pic:pic>
              </a:graphicData>
            </a:graphic>
          </wp:inline>
        </w:drawing>
      </w:r>
      <w:r w:rsidDel="00000000" w:rsidR="00000000" w:rsidRPr="00000000">
        <w:rPr>
          <w:rtl w:val="0"/>
        </w:rPr>
        <w:t xml:space="preserve">                </w:t>
      </w:r>
      <w:r w:rsidDel="00000000" w:rsidR="00000000" w:rsidRPr="00000000">
        <w:drawing>
          <wp:anchor allowOverlap="1" behindDoc="0" distB="0" distT="0" distL="0" distR="0" hidden="0" layoutInCell="1" locked="0" relativeHeight="0" simplePos="0">
            <wp:simplePos x="0" y="0"/>
            <wp:positionH relativeFrom="column">
              <wp:posOffset>3333750</wp:posOffset>
            </wp:positionH>
            <wp:positionV relativeFrom="paragraph">
              <wp:posOffset>257175</wp:posOffset>
            </wp:positionV>
            <wp:extent cx="2557615" cy="3894653"/>
            <wp:effectExtent b="0" l="0" r="0" t="0"/>
            <wp:wrapNone/>
            <wp:docPr descr="C:\Users\Carol\Desktop\1920 Perry\maps\1923.JPG" id="2133" name="image41.jpg"/>
            <a:graphic>
              <a:graphicData uri="http://schemas.openxmlformats.org/drawingml/2006/picture">
                <pic:pic>
                  <pic:nvPicPr>
                    <pic:cNvPr descr="C:\Users\Carol\Desktop\1920 Perry\maps\1923.JPG" id="0" name="image41.jpg"/>
                    <pic:cNvPicPr preferRelativeResize="0"/>
                  </pic:nvPicPr>
                  <pic:blipFill>
                    <a:blip r:embed="rId59"/>
                    <a:srcRect b="0" l="0" r="0" t="0"/>
                    <a:stretch>
                      <a:fillRect/>
                    </a:stretch>
                  </pic:blipFill>
                  <pic:spPr>
                    <a:xfrm>
                      <a:off x="0" y="0"/>
                      <a:ext cx="2557615" cy="3894653"/>
                    </a:xfrm>
                    <a:prstGeom prst="rect"/>
                    <a:ln/>
                  </pic:spPr>
                </pic:pic>
              </a:graphicData>
            </a:graphic>
          </wp:anchor>
        </w:drawing>
      </w:r>
    </w:p>
    <w:p w:rsidR="00000000" w:rsidDel="00000000" w:rsidP="00000000" w:rsidRDefault="00000000" w:rsidRPr="00000000" w14:paraId="0000032A">
      <w:pPr>
        <w:spacing w:after="0" w:line="240" w:lineRule="auto"/>
        <w:rPr/>
      </w:pPr>
      <w:r w:rsidDel="00000000" w:rsidR="00000000" w:rsidRPr="00000000">
        <w:rPr>
          <w:rtl w:val="0"/>
        </w:rPr>
      </w:r>
    </w:p>
    <w:p w:rsidR="00000000" w:rsidDel="00000000" w:rsidP="00000000" w:rsidRDefault="00000000" w:rsidRPr="00000000" w14:paraId="0000032B">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D">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Newspapers</w:t>
      </w:r>
    </w:p>
    <w:p w:rsidR="00000000" w:rsidDel="00000000" w:rsidP="00000000" w:rsidRDefault="00000000" w:rsidRPr="00000000" w14:paraId="0000032E">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2F">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Wilmington Morning Star 21 Nov 1912</w:t>
      </w:r>
    </w:p>
    <w:p w:rsidR="00000000" w:rsidDel="00000000" w:rsidP="00000000" w:rsidRDefault="00000000" w:rsidRPr="00000000" w14:paraId="00000330">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466651" cy="1720706"/>
            <wp:effectExtent b="0" l="0" r="0" t="0"/>
            <wp:docPr descr="C:\Users\Carol\Desktop\1920 Perry\Swinson\The_Wilmington_Morning_Star_Thu__Nov_21__1912_ (1).jpg" id="2095" name="image9.png"/>
            <a:graphic>
              <a:graphicData uri="http://schemas.openxmlformats.org/drawingml/2006/picture">
                <pic:pic>
                  <pic:nvPicPr>
                    <pic:cNvPr descr="C:\Users\Carol\Desktop\1920 Perry\Swinson\The_Wilmington_Morning_Star_Thu__Nov_21__1912_ (1).jpg" id="0" name="image9.png"/>
                    <pic:cNvPicPr preferRelativeResize="0"/>
                  </pic:nvPicPr>
                  <pic:blipFill>
                    <a:blip r:embed="rId60"/>
                    <a:srcRect b="0" l="0" r="0" t="0"/>
                    <a:stretch>
                      <a:fillRect/>
                    </a:stretch>
                  </pic:blipFill>
                  <pic:spPr>
                    <a:xfrm>
                      <a:off x="0" y="0"/>
                      <a:ext cx="2466651" cy="172070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853216" cy="1466309"/>
            <wp:effectExtent b="0" l="0" r="0" t="0"/>
            <wp:docPr descr="C:\Users\Carol\Desktop\1920 Perry\Swinson\The_Wilmington_Morning_Star_Thu__Nov_21__1912_2.jpg" id="2103" name="image12.jpg"/>
            <a:graphic>
              <a:graphicData uri="http://schemas.openxmlformats.org/drawingml/2006/picture">
                <pic:pic>
                  <pic:nvPicPr>
                    <pic:cNvPr descr="C:\Users\Carol\Desktop\1920 Perry\Swinson\The_Wilmington_Morning_Star_Thu__Nov_21__1912_2.jpg" id="0" name="image12.jpg"/>
                    <pic:cNvPicPr preferRelativeResize="0"/>
                  </pic:nvPicPr>
                  <pic:blipFill>
                    <a:blip r:embed="rId61"/>
                    <a:srcRect b="0" l="0" r="0" t="0"/>
                    <a:stretch>
                      <a:fillRect/>
                    </a:stretch>
                  </pic:blipFill>
                  <pic:spPr>
                    <a:xfrm>
                      <a:off x="0" y="0"/>
                      <a:ext cx="2853216" cy="1466309"/>
                    </a:xfrm>
                    <a:prstGeom prst="rect"/>
                    <a:ln/>
                  </pic:spPr>
                </pic:pic>
              </a:graphicData>
            </a:graphic>
          </wp:inline>
        </w:drawing>
      </w:r>
      <w:r w:rsidDel="00000000" w:rsidR="00000000" w:rsidRPr="00000000">
        <w:rPr>
          <w:rtl w:val="0"/>
        </w:rPr>
      </w:r>
    </w:p>
    <w:p w:rsidR="00000000" w:rsidDel="00000000" w:rsidP="00000000" w:rsidRDefault="00000000" w:rsidRPr="00000000" w14:paraId="0000033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3">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4">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7">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Wilmington Messenger 27 Nov 1907</w:t>
      </w:r>
    </w:p>
    <w:p w:rsidR="00000000" w:rsidDel="00000000" w:rsidP="00000000" w:rsidRDefault="00000000" w:rsidRPr="00000000" w14:paraId="00000338">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0" distT="0" distL="0" distR="0">
            <wp:extent cx="2491158" cy="1101777"/>
            <wp:effectExtent b="0" l="0" r="0" t="0"/>
            <wp:docPr descr="C:\Users\Carol\Desktop\1920 Perry\Abbott\The_Wilmington_Messenger_Wed__Nov_27__1907_.jpg" id="2129" name="image39.png"/>
            <a:graphic>
              <a:graphicData uri="http://schemas.openxmlformats.org/drawingml/2006/picture">
                <pic:pic>
                  <pic:nvPicPr>
                    <pic:cNvPr descr="C:\Users\Carol\Desktop\1920 Perry\Abbott\The_Wilmington_Messenger_Wed__Nov_27__1907_.jpg" id="0" name="image39.png"/>
                    <pic:cNvPicPr preferRelativeResize="0"/>
                  </pic:nvPicPr>
                  <pic:blipFill>
                    <a:blip r:embed="rId62"/>
                    <a:srcRect b="0" l="0" r="0" t="0"/>
                    <a:stretch>
                      <a:fillRect/>
                    </a:stretch>
                  </pic:blipFill>
                  <pic:spPr>
                    <a:xfrm>
                      <a:off x="0" y="0"/>
                      <a:ext cx="2491158" cy="1101777"/>
                    </a:xfrm>
                    <a:prstGeom prst="rect"/>
                    <a:ln/>
                  </pic:spPr>
                </pic:pic>
              </a:graphicData>
            </a:graphic>
          </wp:inline>
        </w:drawing>
      </w:r>
      <w:r w:rsidDel="00000000" w:rsidR="00000000" w:rsidRPr="00000000">
        <w:rPr>
          <w:rtl w:val="0"/>
        </w:rPr>
      </w:r>
    </w:p>
    <w:p w:rsidR="00000000" w:rsidDel="00000000" w:rsidP="00000000" w:rsidRDefault="00000000" w:rsidRPr="00000000" w14:paraId="00000339">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3A">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3B">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Wilmington Morning Star 11 Apr 1917</w:t>
      </w:r>
    </w:p>
    <w:p w:rsidR="00000000" w:rsidDel="00000000" w:rsidP="00000000" w:rsidRDefault="00000000" w:rsidRPr="00000000" w14:paraId="0000033C">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0" distT="0" distL="0" distR="0">
            <wp:extent cx="2227202" cy="2379590"/>
            <wp:effectExtent b="0" l="0" r="0" t="0"/>
            <wp:docPr descr="C:\Users\Carol\Desktop\1920 Perry\Abbott\The_Wilmington_Morning_Star_Wed__Apr_11__1917_.jpg" id="2100" name="image10.jpg"/>
            <a:graphic>
              <a:graphicData uri="http://schemas.openxmlformats.org/drawingml/2006/picture">
                <pic:pic>
                  <pic:nvPicPr>
                    <pic:cNvPr descr="C:\Users\Carol\Desktop\1920 Perry\Abbott\The_Wilmington_Morning_Star_Wed__Apr_11__1917_.jpg" id="0" name="image10.jpg"/>
                    <pic:cNvPicPr preferRelativeResize="0"/>
                  </pic:nvPicPr>
                  <pic:blipFill>
                    <a:blip r:embed="rId63"/>
                    <a:srcRect b="0" l="0" r="0" t="0"/>
                    <a:stretch>
                      <a:fillRect/>
                    </a:stretch>
                  </pic:blipFill>
                  <pic:spPr>
                    <a:xfrm>
                      <a:off x="0" y="0"/>
                      <a:ext cx="2227202" cy="2379590"/>
                    </a:xfrm>
                    <a:prstGeom prst="rect"/>
                    <a:ln/>
                  </pic:spPr>
                </pic:pic>
              </a:graphicData>
            </a:graphic>
          </wp:inline>
        </w:drawing>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sz w:val="24"/>
          <w:szCs w:val="24"/>
        </w:rPr>
        <w:drawing>
          <wp:inline distB="0" distT="0" distL="0" distR="0">
            <wp:extent cx="2221305" cy="1895265"/>
            <wp:effectExtent b="0" l="0" r="0" t="0"/>
            <wp:docPr descr="C:\Users\Carol\Desktop\1920 Perry\Abbott\The_Wilmington_Morning_Star_Wed__Apr_11__1917_ - Copy.jpg" id="2123" name="image37.jpg"/>
            <a:graphic>
              <a:graphicData uri="http://schemas.openxmlformats.org/drawingml/2006/picture">
                <pic:pic>
                  <pic:nvPicPr>
                    <pic:cNvPr descr="C:\Users\Carol\Desktop\1920 Perry\Abbott\The_Wilmington_Morning_Star_Wed__Apr_11__1917_ - Copy.jpg" id="0" name="image37.jpg"/>
                    <pic:cNvPicPr preferRelativeResize="0"/>
                  </pic:nvPicPr>
                  <pic:blipFill>
                    <a:blip r:embed="rId64"/>
                    <a:srcRect b="0" l="0" r="0" t="0"/>
                    <a:stretch>
                      <a:fillRect/>
                    </a:stretch>
                  </pic:blipFill>
                  <pic:spPr>
                    <a:xfrm>
                      <a:off x="0" y="0"/>
                      <a:ext cx="2221305" cy="1895265"/>
                    </a:xfrm>
                    <a:prstGeom prst="rect"/>
                    <a:ln/>
                  </pic:spPr>
                </pic:pic>
              </a:graphicData>
            </a:graphic>
          </wp:inline>
        </w:drawing>
      </w:r>
      <w:r w:rsidDel="00000000" w:rsidR="00000000" w:rsidRPr="00000000">
        <w:rPr>
          <w:rtl w:val="0"/>
        </w:rPr>
      </w:r>
    </w:p>
    <w:p w:rsidR="00000000" w:rsidDel="00000000" w:rsidP="00000000" w:rsidRDefault="00000000" w:rsidRPr="00000000" w14:paraId="0000033D">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3E">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3F">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Wilmington Morning Star 24 Sep 1919</w:t>
      </w:r>
    </w:p>
    <w:p w:rsidR="00000000" w:rsidDel="00000000" w:rsidP="00000000" w:rsidRDefault="00000000" w:rsidRPr="00000000" w14:paraId="00000340">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0" distT="0" distL="0" distR="0">
            <wp:extent cx="2868659" cy="1502536"/>
            <wp:effectExtent b="0" l="0" r="0" t="0"/>
            <wp:docPr descr="C:\Users\Carol\Desktop\1920 Perry\Abbott\The_Wilmington_Morning_Star_Wed__Sep_24__1919_.jpg" id="2092" name="image5.png"/>
            <a:graphic>
              <a:graphicData uri="http://schemas.openxmlformats.org/drawingml/2006/picture">
                <pic:pic>
                  <pic:nvPicPr>
                    <pic:cNvPr descr="C:\Users\Carol\Desktop\1920 Perry\Abbott\The_Wilmington_Morning_Star_Wed__Sep_24__1919_.jpg" id="0" name="image5.png"/>
                    <pic:cNvPicPr preferRelativeResize="0"/>
                  </pic:nvPicPr>
                  <pic:blipFill>
                    <a:blip r:embed="rId65"/>
                    <a:srcRect b="0" l="0" r="0" t="0"/>
                    <a:stretch>
                      <a:fillRect/>
                    </a:stretch>
                  </pic:blipFill>
                  <pic:spPr>
                    <a:xfrm>
                      <a:off x="0" y="0"/>
                      <a:ext cx="2868659" cy="1502536"/>
                    </a:xfrm>
                    <a:prstGeom prst="rect"/>
                    <a:ln/>
                  </pic:spPr>
                </pic:pic>
              </a:graphicData>
            </a:graphic>
          </wp:inline>
        </w:drawing>
      </w:r>
      <w:r w:rsidDel="00000000" w:rsidR="00000000" w:rsidRPr="00000000">
        <w:rPr>
          <w:rtl w:val="0"/>
        </w:rPr>
      </w:r>
    </w:p>
    <w:p w:rsidR="00000000" w:rsidDel="00000000" w:rsidP="00000000" w:rsidRDefault="00000000" w:rsidRPr="00000000" w14:paraId="00000341">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42">
      <w:pPr>
        <w:spacing w:after="0"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43">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4">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5">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6">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7">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8">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9">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A">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B">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C">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D">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E">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4F">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50">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51">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52">
      <w:pPr>
        <w:spacing w:after="0" w:line="240" w:lineRule="auto"/>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353">
      <w:pPr>
        <w:spacing w:after="0" w:line="240" w:lineRule="auto"/>
        <w:rPr>
          <w:rFonts w:ascii="Times New Roman" w:cs="Times New Roman" w:eastAsia="Times New Roman" w:hAnsi="Times New Roman"/>
          <w:sz w:val="2"/>
          <w:szCs w:val="2"/>
          <w:highlight w:val="black"/>
        </w:rPr>
      </w:pPr>
      <w:r w:rsidDel="00000000" w:rsidR="00000000" w:rsidRPr="00000000">
        <w:rPr>
          <w:rtl w:val="0"/>
        </w:rPr>
      </w:r>
    </w:p>
    <w:p w:rsidR="00000000" w:rsidDel="00000000" w:rsidP="00000000" w:rsidRDefault="00000000" w:rsidRPr="00000000" w14:paraId="00000354">
      <w:pPr>
        <w:spacing w:after="0" w:line="240" w:lineRule="auto"/>
        <w:rPr>
          <w:rFonts w:ascii="Times New Roman" w:cs="Times New Roman" w:eastAsia="Times New Roman" w:hAnsi="Times New Roman"/>
          <w:sz w:val="24"/>
          <w:szCs w:val="24"/>
        </w:rPr>
      </w:pPr>
      <w:r w:rsidDel="00000000" w:rsidR="00000000" w:rsidRPr="00000000">
        <w:rPr>
          <w:rtl w:val="0"/>
        </w:rPr>
      </w:r>
    </w:p>
    <w:sectPr>
      <w:headerReference r:id="rId66" w:type="default"/>
      <w:headerReference r:id="rId67" w:type="first"/>
      <w:headerReference r:id="rId68" w:type="even"/>
      <w:footerReference r:id="rId69" w:type="default"/>
      <w:footerReference r:id="rId70" w:type="first"/>
      <w:footerReference r:id="rId71" w:type="even"/>
      <w:pgSz w:h="15840" w:w="12240" w:orient="portrait"/>
      <w:pgMar w:bottom="720" w:top="1440" w:left="1440" w:right="1440" w:header="144"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8">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59">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A">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B">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5">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6">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7">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BF5B12"/>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yperlink">
    <w:name w:val="Hyperlink"/>
    <w:basedOn w:val="DefaultParagraphFont"/>
    <w:uiPriority w:val="99"/>
    <w:unhideWhenUsed w:val="1"/>
    <w:rsid w:val="00F13604"/>
    <w:rPr>
      <w:color w:val="0000ff" w:themeColor="hyperlink"/>
      <w:u w:val="single"/>
    </w:rPr>
  </w:style>
  <w:style w:type="paragraph" w:styleId="BalloonText">
    <w:name w:val="Balloon Text"/>
    <w:basedOn w:val="Normal"/>
    <w:link w:val="BalloonTextChar"/>
    <w:uiPriority w:val="99"/>
    <w:semiHidden w:val="1"/>
    <w:unhideWhenUsed w:val="1"/>
    <w:rsid w:val="007858E3"/>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7858E3"/>
    <w:rPr>
      <w:rFonts w:ascii="Tahoma" w:cs="Tahoma" w:hAnsi="Tahoma"/>
      <w:sz w:val="16"/>
      <w:szCs w:val="16"/>
    </w:rPr>
  </w:style>
  <w:style w:type="paragraph" w:styleId="ListParagraph">
    <w:name w:val="List Paragraph"/>
    <w:basedOn w:val="Normal"/>
    <w:uiPriority w:val="34"/>
    <w:qFormat w:val="1"/>
    <w:rsid w:val="00B12E25"/>
    <w:pPr>
      <w:ind w:left="720"/>
      <w:contextualSpacing w:val="1"/>
    </w:pPr>
  </w:style>
  <w:style w:type="paragraph" w:styleId="Header">
    <w:name w:val="header"/>
    <w:basedOn w:val="Normal"/>
    <w:link w:val="HeaderChar"/>
    <w:uiPriority w:val="99"/>
    <w:semiHidden w:val="1"/>
    <w:unhideWhenUsed w:val="1"/>
    <w:rsid w:val="00ED4FC6"/>
    <w:pPr>
      <w:tabs>
        <w:tab w:val="center" w:pos="4680"/>
        <w:tab w:val="right" w:pos="9360"/>
      </w:tabs>
      <w:spacing w:after="0" w:line="240" w:lineRule="auto"/>
    </w:pPr>
  </w:style>
  <w:style w:type="character" w:styleId="HeaderChar" w:customStyle="1">
    <w:name w:val="Header Char"/>
    <w:basedOn w:val="DefaultParagraphFont"/>
    <w:link w:val="Header"/>
    <w:uiPriority w:val="99"/>
    <w:semiHidden w:val="1"/>
    <w:rsid w:val="00ED4FC6"/>
  </w:style>
  <w:style w:type="paragraph" w:styleId="Footer">
    <w:name w:val="footer"/>
    <w:basedOn w:val="Normal"/>
    <w:link w:val="FooterChar"/>
    <w:uiPriority w:val="99"/>
    <w:unhideWhenUsed w:val="1"/>
    <w:rsid w:val="00ED4FC6"/>
    <w:pPr>
      <w:tabs>
        <w:tab w:val="center" w:pos="4680"/>
        <w:tab w:val="right" w:pos="9360"/>
      </w:tabs>
      <w:spacing w:after="0" w:line="240" w:lineRule="auto"/>
    </w:pPr>
  </w:style>
  <w:style w:type="character" w:styleId="FooterChar" w:customStyle="1">
    <w:name w:val="Footer Char"/>
    <w:basedOn w:val="DefaultParagraphFont"/>
    <w:link w:val="Footer"/>
    <w:uiPriority w:val="99"/>
    <w:rsid w:val="00ED4FC6"/>
  </w:style>
  <w:style w:type="paragraph" w:styleId="NormalWeb">
    <w:name w:val="Normal (Web)"/>
    <w:basedOn w:val="Normal"/>
    <w:uiPriority w:val="99"/>
    <w:semiHidden w:val="1"/>
    <w:unhideWhenUsed w:val="1"/>
    <w:rsid w:val="00DF24DC"/>
    <w:pPr>
      <w:spacing w:after="100" w:afterAutospacing="1" w:before="100" w:beforeAutospacing="1" w:line="240" w:lineRule="auto"/>
    </w:pPr>
    <w:rPr>
      <w:rFonts w:ascii="Times New Roman" w:cs="Times New Roman" w:eastAsia="Times New Roman" w:hAnsi="Times New Roman"/>
      <w:sz w:val="24"/>
      <w:szCs w:val="24"/>
    </w:rPr>
  </w:style>
  <w:style w:type="character" w:styleId="FollowedHyperlink">
    <w:name w:val="FollowedHyperlink"/>
    <w:basedOn w:val="DefaultParagraphFont"/>
    <w:uiPriority w:val="99"/>
    <w:semiHidden w:val="1"/>
    <w:unhideWhenUsed w:val="1"/>
    <w:rsid w:val="00352307"/>
    <w:rPr>
      <w:color w:val="800080" w:themeColor="followedHyperlink"/>
      <w:u w:val="single"/>
    </w:rPr>
  </w:style>
  <w:style w:type="character" w:styleId="UnresolvedMention">
    <w:name w:val="Unresolved Mention"/>
    <w:basedOn w:val="DefaultParagraphFont"/>
    <w:uiPriority w:val="99"/>
    <w:semiHidden w:val="1"/>
    <w:unhideWhenUsed w:val="1"/>
    <w:rsid w:val="00352307"/>
    <w:rPr>
      <w:color w:val="808080"/>
      <w:shd w:color="auto" w:fill="e6e6e6" w:val="clear"/>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www.google.com/url?q=http%3A%2F%2Fnewpapers.com&amp;sa=D&amp;sntz=1&amp;usg=AFQjCNGoAGqAUmFzJ5r1yigYX0bEmjS_iw" TargetMode="External"/><Relationship Id="rId42" Type="http://schemas.openxmlformats.org/officeDocument/2006/relationships/image" Target="media/image42.png"/><Relationship Id="rId41" Type="http://schemas.openxmlformats.org/officeDocument/2006/relationships/image" Target="media/image35.jpg"/><Relationship Id="rId44" Type="http://schemas.openxmlformats.org/officeDocument/2006/relationships/image" Target="media/image21.jpg"/><Relationship Id="rId43" Type="http://schemas.openxmlformats.org/officeDocument/2006/relationships/image" Target="media/image20.jpg"/><Relationship Id="rId46" Type="http://schemas.openxmlformats.org/officeDocument/2006/relationships/image" Target="media/image8.jpg"/><Relationship Id="rId45" Type="http://schemas.openxmlformats.org/officeDocument/2006/relationships/image" Target="media/image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digitalnc.org/collections/city-directories/" TargetMode="External"/><Relationship Id="rId48" Type="http://schemas.openxmlformats.org/officeDocument/2006/relationships/image" Target="media/image15.jpg"/><Relationship Id="rId47" Type="http://schemas.openxmlformats.org/officeDocument/2006/relationships/image" Target="media/image23.jpg"/><Relationship Id="rId49" Type="http://schemas.openxmlformats.org/officeDocument/2006/relationships/image" Target="media/image7.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8.jpg"/><Relationship Id="rId8" Type="http://schemas.openxmlformats.org/officeDocument/2006/relationships/image" Target="media/image33.jpg"/><Relationship Id="rId31" Type="http://schemas.openxmlformats.org/officeDocument/2006/relationships/image" Target="media/image30.png"/><Relationship Id="rId30" Type="http://schemas.openxmlformats.org/officeDocument/2006/relationships/image" Target="media/image31.png"/><Relationship Id="rId33" Type="http://schemas.openxmlformats.org/officeDocument/2006/relationships/image" Target="media/image32.png"/><Relationship Id="rId32" Type="http://schemas.openxmlformats.org/officeDocument/2006/relationships/hyperlink" Target="https://registerofdeeds.nhcgov.com/services/records-search/" TargetMode="External"/><Relationship Id="rId35" Type="http://schemas.openxmlformats.org/officeDocument/2006/relationships/image" Target="media/image38.jpg"/><Relationship Id="rId34" Type="http://schemas.openxmlformats.org/officeDocument/2006/relationships/image" Target="media/image36.png"/><Relationship Id="rId71" Type="http://schemas.openxmlformats.org/officeDocument/2006/relationships/footer" Target="footer2.xml"/><Relationship Id="rId70" Type="http://schemas.openxmlformats.org/officeDocument/2006/relationships/footer" Target="footer3.xml"/><Relationship Id="rId37" Type="http://schemas.openxmlformats.org/officeDocument/2006/relationships/image" Target="media/image34.jpg"/><Relationship Id="rId36" Type="http://schemas.openxmlformats.org/officeDocument/2006/relationships/image" Target="media/image40.jpg"/><Relationship Id="rId39" Type="http://schemas.openxmlformats.org/officeDocument/2006/relationships/hyperlink" Target="https://login.proxy128.nclive.org/login?url=https://www.nclive.org/cgi-bin/nclsm?rsrc=411" TargetMode="External"/><Relationship Id="rId38" Type="http://schemas.openxmlformats.org/officeDocument/2006/relationships/image" Target="media/image43.jpg"/><Relationship Id="rId62" Type="http://schemas.openxmlformats.org/officeDocument/2006/relationships/image" Target="media/image39.png"/><Relationship Id="rId61" Type="http://schemas.openxmlformats.org/officeDocument/2006/relationships/image" Target="media/image12.jpg"/><Relationship Id="rId20" Type="http://schemas.openxmlformats.org/officeDocument/2006/relationships/hyperlink" Target="https://www.ncdcr.gov/about/history/division-historical-resources/nc-state-historic-preservation-office/architectural-surveys-and-national-register-historic-places/north-carolina-national-register-historic-places/nc-listings-national-register-historic-places" TargetMode="External"/><Relationship Id="rId64" Type="http://schemas.openxmlformats.org/officeDocument/2006/relationships/image" Target="media/image37.jpg"/><Relationship Id="rId63" Type="http://schemas.openxmlformats.org/officeDocument/2006/relationships/image" Target="media/image10.jpg"/><Relationship Id="rId22" Type="http://schemas.openxmlformats.org/officeDocument/2006/relationships/hyperlink" Target="https://files.nc.gov/ncdcr/nr/NH1482.pdf" TargetMode="External"/><Relationship Id="rId66" Type="http://schemas.openxmlformats.org/officeDocument/2006/relationships/header" Target="header2.xml"/><Relationship Id="rId21" Type="http://schemas.openxmlformats.org/officeDocument/2006/relationships/hyperlink" Target="https://files.nc.gov/ncdcr/nr/NH3472.pdf" TargetMode="External"/><Relationship Id="rId65" Type="http://schemas.openxmlformats.org/officeDocument/2006/relationships/image" Target="media/image5.png"/><Relationship Id="rId24" Type="http://schemas.openxmlformats.org/officeDocument/2006/relationships/hyperlink" Target="https://files.nc.gov/ncdcr/nr/NH0526.pdf" TargetMode="External"/><Relationship Id="rId68" Type="http://schemas.openxmlformats.org/officeDocument/2006/relationships/header" Target="header3.xml"/><Relationship Id="rId23" Type="http://schemas.openxmlformats.org/officeDocument/2006/relationships/hyperlink" Target="https://www.ncdcr.gov/media/1510/download" TargetMode="External"/><Relationship Id="rId67" Type="http://schemas.openxmlformats.org/officeDocument/2006/relationships/header" Target="header1.xml"/><Relationship Id="rId60" Type="http://schemas.openxmlformats.org/officeDocument/2006/relationships/image" Target="media/image9.png"/><Relationship Id="rId26" Type="http://schemas.openxmlformats.org/officeDocument/2006/relationships/hyperlink" Target="https://files.nc.gov/ncdcr/nr/NH2674.pdf" TargetMode="External"/><Relationship Id="rId25" Type="http://schemas.openxmlformats.org/officeDocument/2006/relationships/hyperlink" Target="https://www.ncdcr.gov/media/1560/download" TargetMode="External"/><Relationship Id="rId69" Type="http://schemas.openxmlformats.org/officeDocument/2006/relationships/footer" Target="footer1.xml"/><Relationship Id="rId28" Type="http://schemas.openxmlformats.org/officeDocument/2006/relationships/hyperlink" Target="https://files.nc.gov/ncdcr/nr/NH0003.pdf" TargetMode="External"/><Relationship Id="rId27" Type="http://schemas.openxmlformats.org/officeDocument/2006/relationships/hyperlink" Target="https://files.nc.gov/ncdcr/nr/NH2528.pdf" TargetMode="External"/><Relationship Id="rId29" Type="http://schemas.openxmlformats.org/officeDocument/2006/relationships/hyperlink" Target="https://etax.nhcgov.com/pt/Search/Disclaimer.aspx?FromUrl=../search/commonsearch.aspx?mode=owner" TargetMode="External"/><Relationship Id="rId51" Type="http://schemas.openxmlformats.org/officeDocument/2006/relationships/image" Target="media/image16.jpg"/><Relationship Id="rId50" Type="http://schemas.openxmlformats.org/officeDocument/2006/relationships/image" Target="media/image18.jpg"/><Relationship Id="rId53" Type="http://schemas.openxmlformats.org/officeDocument/2006/relationships/image" Target="media/image14.jpg"/><Relationship Id="rId52" Type="http://schemas.openxmlformats.org/officeDocument/2006/relationships/image" Target="media/image19.jpg"/><Relationship Id="rId11" Type="http://schemas.openxmlformats.org/officeDocument/2006/relationships/image" Target="media/image26.jpg"/><Relationship Id="rId55" Type="http://schemas.openxmlformats.org/officeDocument/2006/relationships/image" Target="media/image17.jpg"/><Relationship Id="rId10" Type="http://schemas.openxmlformats.org/officeDocument/2006/relationships/image" Target="media/image24.jpg"/><Relationship Id="rId54" Type="http://schemas.openxmlformats.org/officeDocument/2006/relationships/image" Target="media/image29.jpg"/><Relationship Id="rId13" Type="http://schemas.openxmlformats.org/officeDocument/2006/relationships/image" Target="media/image27.jpg"/><Relationship Id="rId57" Type="http://schemas.openxmlformats.org/officeDocument/2006/relationships/image" Target="media/image1.jpg"/><Relationship Id="rId12" Type="http://schemas.openxmlformats.org/officeDocument/2006/relationships/image" Target="media/image22.jpg"/><Relationship Id="rId56" Type="http://schemas.openxmlformats.org/officeDocument/2006/relationships/image" Target="media/image13.jpg"/><Relationship Id="rId15" Type="http://schemas.openxmlformats.org/officeDocument/2006/relationships/hyperlink" Target="https://web.lib.unc.edu/nc-maps/sanborn.php" TargetMode="External"/><Relationship Id="rId59" Type="http://schemas.openxmlformats.org/officeDocument/2006/relationships/image" Target="media/image41.jpg"/><Relationship Id="rId14" Type="http://schemas.openxmlformats.org/officeDocument/2006/relationships/image" Target="media/image25.jpg"/><Relationship Id="rId58" Type="http://schemas.openxmlformats.org/officeDocument/2006/relationships/image" Target="media/image11.jpg"/><Relationship Id="rId17" Type="http://schemas.openxmlformats.org/officeDocument/2006/relationships/image" Target="media/image4.jpg"/><Relationship Id="rId16" Type="http://schemas.openxmlformats.org/officeDocument/2006/relationships/image" Target="media/image6.jpg"/><Relationship Id="rId19" Type="http://schemas.openxmlformats.org/officeDocument/2006/relationships/hyperlink" Target="https://library.uncw.edu/web/collections/schenck/schenck-full.html" TargetMode="External"/><Relationship Id="rId1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m97Esy3Cr010inBH3uZWKt8hjAQ==">AMUW2mWYMULl53CfM/SitsMquqtTGdaNP+lcY48JYDzRRGyLroelBO2vIQjH9qXPIsOEHGfJsaL1dBo4DrYKijuRFFUUroAPvmIjCbd3flv7j3yOWnVWUO/4ynlDakURWNHvTK/o7EILCvmXq8AkX96PfzrmbFSSzqsf5muxzSAcZtsLCWnyTAyvEiOu8wvNwrA9sN2rMvzjRk2vfA67Hih7ZksAM9pd3C3UcBR8eouEobyPJeDJ5YobO5FnnY0C5vfvggjjiSTSIgBpIo+N1cYq8335HQl9K307kMknMZD8y/mC3hbtJ0lPH4j1A8i/ScCwW4Ka+9R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2018-09-03T19:48:00Z</dcterms:created>
  <dc:creator>Carol Bragale</dc:creator>
</cp:coreProperties>
</file>